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Pr="009C6A4D" w:rsidRDefault="00326197" w:rsidP="00326197">
      <w:pPr>
        <w:pStyle w:val="a5"/>
        <w:spacing w:line="360" w:lineRule="auto"/>
        <w:jc w:val="center"/>
        <w:rPr>
          <w:rFonts w:ascii="Times New Roman" w:hAnsi="Times New Roman"/>
          <w:b/>
          <w:sz w:val="40"/>
          <w:szCs w:val="40"/>
          <w:lang w:val="ru-RU"/>
        </w:rPr>
      </w:pPr>
      <w:bookmarkStart w:id="0" w:name="_GoBack"/>
      <w:bookmarkEnd w:id="0"/>
    </w:p>
    <w:p w:rsidR="00326197" w:rsidRPr="009C6A4D" w:rsidRDefault="00326197" w:rsidP="00326197">
      <w:pPr>
        <w:pStyle w:val="a5"/>
        <w:spacing w:line="360" w:lineRule="auto"/>
        <w:jc w:val="center"/>
        <w:rPr>
          <w:rFonts w:ascii="Times New Roman" w:hAnsi="Times New Roman"/>
          <w:b/>
          <w:sz w:val="40"/>
          <w:szCs w:val="40"/>
          <w:lang w:val="ru-RU"/>
        </w:rPr>
      </w:pPr>
    </w:p>
    <w:p w:rsidR="00326197" w:rsidRPr="009C6A4D" w:rsidRDefault="00326197" w:rsidP="00326197">
      <w:pPr>
        <w:pStyle w:val="a5"/>
        <w:spacing w:line="360" w:lineRule="auto"/>
        <w:jc w:val="center"/>
        <w:rPr>
          <w:rFonts w:ascii="Times New Roman" w:hAnsi="Times New Roman"/>
          <w:b/>
          <w:sz w:val="40"/>
          <w:szCs w:val="40"/>
          <w:lang w:val="ru-RU"/>
        </w:rPr>
      </w:pPr>
    </w:p>
    <w:p w:rsidR="00326197" w:rsidRPr="009C6A4D" w:rsidRDefault="00326197" w:rsidP="00326197">
      <w:pPr>
        <w:pStyle w:val="a5"/>
        <w:spacing w:line="360" w:lineRule="auto"/>
        <w:jc w:val="center"/>
        <w:rPr>
          <w:rFonts w:ascii="Times New Roman" w:hAnsi="Times New Roman"/>
          <w:b/>
          <w:sz w:val="40"/>
          <w:szCs w:val="40"/>
          <w:lang w:val="ru-RU"/>
        </w:rPr>
      </w:pPr>
    </w:p>
    <w:p w:rsidR="00326197" w:rsidRPr="009C6A4D" w:rsidRDefault="00326197" w:rsidP="00326197">
      <w:pPr>
        <w:pStyle w:val="a5"/>
        <w:spacing w:line="360" w:lineRule="auto"/>
        <w:jc w:val="center"/>
        <w:rPr>
          <w:rFonts w:ascii="Times New Roman" w:hAnsi="Times New Roman"/>
          <w:b/>
          <w:sz w:val="40"/>
          <w:szCs w:val="40"/>
          <w:lang w:val="ru-RU"/>
        </w:rPr>
      </w:pPr>
    </w:p>
    <w:p w:rsidR="00326197" w:rsidRPr="009C6A4D" w:rsidRDefault="00326197"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ПРОГРАММА</w:t>
      </w:r>
    </w:p>
    <w:p w:rsidR="00326197" w:rsidRPr="009C6A4D" w:rsidRDefault="00326197"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КОМПЛЕКСНОГО РАЗВИТИЯ</w:t>
      </w:r>
    </w:p>
    <w:p w:rsidR="00326197" w:rsidRPr="009C6A4D" w:rsidRDefault="00A7437B"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 xml:space="preserve">СОЦИАЛЬНОЙ ИНФРАСТРУКТУРЫ </w:t>
      </w:r>
    </w:p>
    <w:p w:rsidR="00D90EAE" w:rsidRDefault="00D90EAE" w:rsidP="00326197">
      <w:pPr>
        <w:spacing w:line="360" w:lineRule="auto"/>
        <w:ind w:firstLine="0"/>
        <w:jc w:val="center"/>
        <w:rPr>
          <w:rFonts w:ascii="Times New Roman" w:hAnsi="Times New Roman"/>
          <w:b/>
          <w:sz w:val="40"/>
          <w:szCs w:val="40"/>
        </w:rPr>
      </w:pPr>
      <w:r>
        <w:rPr>
          <w:rFonts w:ascii="Times New Roman" w:hAnsi="Times New Roman"/>
          <w:b/>
          <w:sz w:val="40"/>
          <w:szCs w:val="40"/>
        </w:rPr>
        <w:t>МУНИЦИПАЛЬНОГО ОБРАЗОВАНИЯ «КОТКИНСКИЙ СЕЛЬСОВЕТ»</w:t>
      </w:r>
      <w:r w:rsidR="00AB0F29" w:rsidRPr="009C6A4D">
        <w:rPr>
          <w:rFonts w:ascii="Times New Roman" w:hAnsi="Times New Roman"/>
          <w:b/>
          <w:sz w:val="40"/>
          <w:szCs w:val="40"/>
        </w:rPr>
        <w:t xml:space="preserve"> </w:t>
      </w:r>
    </w:p>
    <w:p w:rsidR="00326197" w:rsidRPr="009C6A4D" w:rsidRDefault="00D90EAE" w:rsidP="00326197">
      <w:pPr>
        <w:spacing w:line="360" w:lineRule="auto"/>
        <w:ind w:firstLine="0"/>
        <w:jc w:val="center"/>
        <w:rPr>
          <w:rFonts w:ascii="Times New Roman" w:hAnsi="Times New Roman"/>
          <w:b/>
          <w:sz w:val="40"/>
          <w:szCs w:val="40"/>
        </w:rPr>
      </w:pPr>
      <w:r>
        <w:rPr>
          <w:rFonts w:ascii="Times New Roman" w:hAnsi="Times New Roman"/>
          <w:b/>
          <w:sz w:val="40"/>
          <w:szCs w:val="40"/>
        </w:rPr>
        <w:t>НЕНЕЦКОГО АВТОНОМНОГО ОКРУГА</w:t>
      </w:r>
    </w:p>
    <w:p w:rsidR="00326197" w:rsidRPr="009C6A4D" w:rsidRDefault="00326197"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на период 201</w:t>
      </w:r>
      <w:r w:rsidR="00A7437B" w:rsidRPr="009C6A4D">
        <w:rPr>
          <w:rFonts w:ascii="Times New Roman" w:hAnsi="Times New Roman"/>
          <w:b/>
          <w:sz w:val="40"/>
          <w:szCs w:val="40"/>
          <w:lang w:val="ru-RU"/>
        </w:rPr>
        <w:t>6</w:t>
      </w:r>
      <w:r w:rsidRPr="009C6A4D">
        <w:rPr>
          <w:rFonts w:ascii="Times New Roman" w:hAnsi="Times New Roman"/>
          <w:b/>
          <w:sz w:val="40"/>
          <w:szCs w:val="40"/>
          <w:lang w:val="ru-RU"/>
        </w:rPr>
        <w:t xml:space="preserve"> – </w:t>
      </w:r>
      <w:r w:rsidR="00F61483" w:rsidRPr="009C6A4D">
        <w:rPr>
          <w:rFonts w:ascii="Times New Roman" w:hAnsi="Times New Roman"/>
          <w:b/>
          <w:sz w:val="40"/>
          <w:szCs w:val="40"/>
          <w:lang w:val="ru-RU"/>
        </w:rPr>
        <w:t>202</w:t>
      </w:r>
      <w:r w:rsidR="000A23C7">
        <w:rPr>
          <w:rFonts w:ascii="Times New Roman" w:hAnsi="Times New Roman"/>
          <w:b/>
          <w:sz w:val="40"/>
          <w:szCs w:val="40"/>
          <w:lang w:val="ru-RU"/>
        </w:rPr>
        <w:t>1</w:t>
      </w:r>
      <w:r w:rsidRPr="009C6A4D">
        <w:rPr>
          <w:rFonts w:ascii="Times New Roman" w:hAnsi="Times New Roman"/>
          <w:b/>
          <w:sz w:val="40"/>
          <w:szCs w:val="40"/>
          <w:lang w:val="ru-RU"/>
        </w:rPr>
        <w:t xml:space="preserve"> годы с перспективой до 20</w:t>
      </w:r>
      <w:r w:rsidR="000A23C7">
        <w:rPr>
          <w:rFonts w:ascii="Times New Roman" w:hAnsi="Times New Roman"/>
          <w:b/>
          <w:sz w:val="40"/>
          <w:szCs w:val="40"/>
          <w:lang w:val="ru-RU"/>
        </w:rPr>
        <w:t>30</w:t>
      </w:r>
      <w:r w:rsidRPr="009C6A4D">
        <w:rPr>
          <w:rFonts w:ascii="Times New Roman" w:hAnsi="Times New Roman"/>
          <w:b/>
          <w:sz w:val="40"/>
          <w:szCs w:val="40"/>
          <w:lang w:val="ru-RU"/>
        </w:rPr>
        <w:t xml:space="preserve"> года</w:t>
      </w:r>
    </w:p>
    <w:p w:rsidR="00A7437B" w:rsidRPr="009C6A4D" w:rsidRDefault="00A7437B" w:rsidP="00326197">
      <w:pPr>
        <w:pStyle w:val="a5"/>
        <w:spacing w:line="360" w:lineRule="auto"/>
        <w:jc w:val="center"/>
        <w:rPr>
          <w:rFonts w:ascii="Times New Roman" w:hAnsi="Times New Roman"/>
          <w:b/>
          <w:sz w:val="40"/>
          <w:szCs w:val="40"/>
          <w:lang w:val="ru-RU"/>
        </w:rPr>
      </w:pPr>
    </w:p>
    <w:p w:rsidR="00954C5D" w:rsidRDefault="00954C5D" w:rsidP="00326197">
      <w:pPr>
        <w:pStyle w:val="a5"/>
        <w:spacing w:line="360" w:lineRule="auto"/>
        <w:jc w:val="center"/>
        <w:rPr>
          <w:rFonts w:ascii="Times New Roman" w:hAnsi="Times New Roman"/>
          <w:b/>
          <w:sz w:val="40"/>
          <w:szCs w:val="40"/>
          <w:lang w:val="ru-RU"/>
        </w:rPr>
      </w:pPr>
    </w:p>
    <w:p w:rsidR="00B04CBE" w:rsidRDefault="00B04CBE" w:rsidP="00326197">
      <w:pPr>
        <w:pStyle w:val="a5"/>
        <w:spacing w:line="360" w:lineRule="auto"/>
        <w:jc w:val="center"/>
        <w:rPr>
          <w:rFonts w:ascii="Times New Roman" w:hAnsi="Times New Roman"/>
          <w:b/>
          <w:sz w:val="40"/>
          <w:szCs w:val="40"/>
          <w:lang w:val="ru-RU"/>
        </w:rPr>
      </w:pPr>
    </w:p>
    <w:p w:rsidR="000A23C7" w:rsidRPr="009C6A4D" w:rsidRDefault="000A23C7" w:rsidP="00326197">
      <w:pPr>
        <w:pStyle w:val="a5"/>
        <w:spacing w:line="360" w:lineRule="auto"/>
        <w:jc w:val="center"/>
        <w:rPr>
          <w:rFonts w:ascii="Times New Roman" w:hAnsi="Times New Roman"/>
          <w:b/>
          <w:sz w:val="40"/>
          <w:szCs w:val="40"/>
          <w:lang w:val="ru-RU"/>
        </w:rPr>
      </w:pPr>
    </w:p>
    <w:p w:rsidR="00A7437B" w:rsidRPr="009C6A4D" w:rsidRDefault="00A7437B" w:rsidP="00326197">
      <w:pPr>
        <w:pStyle w:val="a5"/>
        <w:spacing w:line="360" w:lineRule="auto"/>
        <w:jc w:val="center"/>
        <w:rPr>
          <w:rFonts w:ascii="Times New Roman" w:hAnsi="Times New Roman"/>
          <w:b/>
          <w:szCs w:val="40"/>
          <w:lang w:val="ru-RU"/>
        </w:rPr>
      </w:pPr>
    </w:p>
    <w:p w:rsidR="00326197" w:rsidRPr="009C6A4D" w:rsidRDefault="00A7437B" w:rsidP="00B04CBE">
      <w:pPr>
        <w:spacing w:after="160" w:line="259" w:lineRule="auto"/>
        <w:ind w:firstLine="0"/>
        <w:jc w:val="center"/>
        <w:rPr>
          <w:rFonts w:ascii="Times New Roman" w:hAnsi="Times New Roman"/>
          <w:highlight w:val="yellow"/>
        </w:rPr>
      </w:pPr>
      <w:r w:rsidRPr="009C6A4D">
        <w:rPr>
          <w:rFonts w:ascii="Times New Roman" w:hAnsi="Times New Roman"/>
        </w:rPr>
        <w:t>2016 год</w:t>
      </w:r>
      <w:r w:rsidR="00326197" w:rsidRPr="009C6A4D">
        <w:rPr>
          <w:rFonts w:ascii="Times New Roman" w:hAnsi="Times New Roman"/>
          <w:highlight w:val="yellow"/>
        </w:rPr>
        <w:br w:type="page"/>
      </w:r>
    </w:p>
    <w:sdt>
      <w:sdtPr>
        <w:rPr>
          <w:rFonts w:ascii="Times New Roman" w:eastAsia="Calibri" w:hAnsi="Times New Roman" w:cs="Times New Roman"/>
          <w:color w:val="auto"/>
          <w:sz w:val="24"/>
          <w:szCs w:val="22"/>
          <w:highlight w:val="yellow"/>
          <w:lang w:eastAsia="en-US"/>
        </w:rPr>
        <w:id w:val="-1161626141"/>
      </w:sdtPr>
      <w:sdtEndPr>
        <w:rPr>
          <w:b/>
          <w:bCs/>
          <w:sz w:val="22"/>
        </w:rPr>
      </w:sdtEndPr>
      <w:sdtContent>
        <w:p w:rsidR="007645E7" w:rsidRPr="009C6A4D" w:rsidRDefault="007645E7" w:rsidP="008A7515">
          <w:pPr>
            <w:pStyle w:val="a7"/>
            <w:ind w:right="-143"/>
            <w:rPr>
              <w:rFonts w:ascii="Times New Roman" w:hAnsi="Times New Roman" w:cs="Times New Roman"/>
            </w:rPr>
          </w:pPr>
          <w:r w:rsidRPr="009C6A4D">
            <w:rPr>
              <w:rFonts w:ascii="Times New Roman" w:hAnsi="Times New Roman" w:cs="Times New Roman"/>
              <w:color w:val="auto"/>
            </w:rPr>
            <w:t>Оглавление</w:t>
          </w:r>
          <w:r w:rsidR="00253F27" w:rsidRPr="009C6A4D">
            <w:rPr>
              <w:rFonts w:ascii="Times New Roman" w:hAnsi="Times New Roman" w:cs="Times New Roman"/>
              <w:color w:val="auto"/>
            </w:rPr>
            <w:t>:</w:t>
          </w:r>
        </w:p>
        <w:p w:rsidR="00372A25" w:rsidRPr="00372A25" w:rsidRDefault="00590EC1" w:rsidP="00372A25">
          <w:pPr>
            <w:pStyle w:val="14"/>
            <w:tabs>
              <w:tab w:val="right" w:leader="dot" w:pos="9489"/>
            </w:tabs>
            <w:spacing w:after="0" w:line="240" w:lineRule="auto"/>
            <w:rPr>
              <w:rFonts w:ascii="Times New Roman" w:hAnsi="Times New Roman"/>
              <w:noProof/>
            </w:rPr>
          </w:pPr>
          <w:r w:rsidRPr="009C6A4D">
            <w:rPr>
              <w:rFonts w:ascii="Times New Roman" w:hAnsi="Times New Roman"/>
            </w:rPr>
            <w:fldChar w:fldCharType="begin"/>
          </w:r>
          <w:r w:rsidR="007645E7" w:rsidRPr="009C6A4D">
            <w:rPr>
              <w:rFonts w:ascii="Times New Roman" w:hAnsi="Times New Roman"/>
            </w:rPr>
            <w:instrText xml:space="preserve"> TOC \o "1-3" \h \z \u </w:instrText>
          </w:r>
          <w:r w:rsidRPr="009C6A4D">
            <w:rPr>
              <w:rFonts w:ascii="Times New Roman" w:hAnsi="Times New Roman"/>
            </w:rPr>
            <w:fldChar w:fldCharType="separate"/>
          </w:r>
          <w:hyperlink w:anchor="_Toc475366371" w:history="1">
            <w:r w:rsidR="00372A25" w:rsidRPr="00372A25">
              <w:rPr>
                <w:rStyle w:val="a8"/>
                <w:rFonts w:ascii="Times New Roman" w:hAnsi="Times New Roman"/>
                <w:noProof/>
              </w:rPr>
              <w:t>ПАСПОРТ</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_Toc475366371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4</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440"/>
              <w:tab w:val="right" w:leader="dot" w:pos="9489"/>
            </w:tabs>
            <w:spacing w:after="0" w:line="240" w:lineRule="auto"/>
            <w:rPr>
              <w:rFonts w:ascii="Times New Roman" w:hAnsi="Times New Roman"/>
              <w:noProof/>
            </w:rPr>
          </w:pPr>
          <w:hyperlink w:anchor="_Toc475366372" w:history="1">
            <w:r w:rsidR="00372A25" w:rsidRPr="00372A25">
              <w:rPr>
                <w:rStyle w:val="a8"/>
                <w:rFonts w:ascii="Times New Roman" w:hAnsi="Times New Roman"/>
                <w:noProof/>
              </w:rPr>
              <w:t>1.</w:t>
            </w:r>
            <w:r w:rsidR="00372A25" w:rsidRPr="00372A25">
              <w:rPr>
                <w:rFonts w:ascii="Times New Roman" w:hAnsi="Times New Roman"/>
                <w:noProof/>
              </w:rPr>
              <w:tab/>
            </w:r>
            <w:r w:rsidR="00372A25" w:rsidRPr="00372A25">
              <w:rPr>
                <w:rStyle w:val="a8"/>
                <w:rFonts w:ascii="Times New Roman" w:hAnsi="Times New Roman"/>
                <w:noProof/>
              </w:rPr>
              <w:t>ХАРАКТЕРИСТИКА СУЩЕСТВУЮЩЕГО СОСТОЯНИЯ СОЦИАЛЬНОЙ ИНФРАСТРУКТУРЫ</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_Toc475366372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7</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3" w:history="1">
            <w:r w:rsidR="00372A25" w:rsidRPr="00372A25">
              <w:rPr>
                <w:rStyle w:val="a8"/>
                <w:rFonts w:ascii="Times New Roman" w:hAnsi="Times New Roman"/>
                <w:noProof/>
              </w:rPr>
              <w:t>1.1</w:t>
            </w:r>
            <w:r w:rsidR="00372A25" w:rsidRPr="00372A25">
              <w:rPr>
                <w:rFonts w:ascii="Times New Roman" w:hAnsi="Times New Roman"/>
                <w:noProof/>
              </w:rPr>
              <w:tab/>
            </w:r>
            <w:r w:rsidR="00372A25" w:rsidRPr="00372A25">
              <w:rPr>
                <w:rStyle w:val="a8"/>
                <w:rFonts w:ascii="Times New Roman" w:hAnsi="Times New Roman"/>
                <w:noProof/>
              </w:rPr>
              <w:t>Описание социально-экономического состояния муниципального образования «Коткинский сельсовет», сведения о градостроительной деятельности на территории муниципального образования</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_Toc475366373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7</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4" w:history="1">
            <w:r w:rsidR="00372A25" w:rsidRPr="00372A25">
              <w:rPr>
                <w:rStyle w:val="a8"/>
                <w:rFonts w:ascii="Times New Roman" w:hAnsi="Times New Roman"/>
                <w:noProof/>
              </w:rPr>
              <w:t>1.2</w:t>
            </w:r>
            <w:r w:rsidR="00372A25" w:rsidRPr="00372A25">
              <w:rPr>
                <w:rFonts w:ascii="Times New Roman" w:hAnsi="Times New Roman"/>
                <w:noProof/>
              </w:rPr>
              <w:tab/>
            </w:r>
            <w:r w:rsidR="00372A25" w:rsidRPr="00372A25">
              <w:rPr>
                <w:rStyle w:val="a8"/>
                <w:rFonts w:ascii="Times New Roman" w:hAnsi="Times New Roman"/>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инфраструтуры</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_Toc475366374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11</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5" w:history="1">
            <w:r w:rsidR="00372A25" w:rsidRPr="00372A25">
              <w:rPr>
                <w:rStyle w:val="a8"/>
                <w:rFonts w:ascii="Times New Roman" w:hAnsi="Times New Roman"/>
                <w:noProof/>
              </w:rPr>
              <w:t>1.2.1</w:t>
            </w:r>
            <w:r w:rsidR="00372A25" w:rsidRPr="00372A25">
              <w:rPr>
                <w:rFonts w:ascii="Times New Roman" w:hAnsi="Times New Roman"/>
                <w:noProof/>
              </w:rPr>
              <w:tab/>
            </w:r>
            <w:r w:rsidR="00372A25" w:rsidRPr="00372A25">
              <w:rPr>
                <w:rStyle w:val="a8"/>
                <w:rFonts w:ascii="Times New Roman" w:hAnsi="Times New Roman"/>
                <w:noProof/>
              </w:rPr>
              <w:t>Культура</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_Toc475366375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11</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6" w:history="1">
            <w:r w:rsidR="00372A25" w:rsidRPr="00372A25">
              <w:rPr>
                <w:rStyle w:val="a8"/>
                <w:rFonts w:ascii="Times New Roman" w:hAnsi="Times New Roman"/>
                <w:noProof/>
              </w:rPr>
              <w:t>1.2.2</w:t>
            </w:r>
            <w:r w:rsidR="00372A25" w:rsidRPr="00372A25">
              <w:rPr>
                <w:rFonts w:ascii="Times New Roman" w:hAnsi="Times New Roman"/>
                <w:noProof/>
              </w:rPr>
              <w:tab/>
            </w:r>
            <w:r w:rsidR="00372A25" w:rsidRPr="00372A25">
              <w:rPr>
                <w:rStyle w:val="a8"/>
                <w:rFonts w:ascii="Times New Roman" w:hAnsi="Times New Roman"/>
                <w:noProof/>
              </w:rPr>
              <w:t>Физическая культура и спорт</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_Toc475366376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12</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7" w:history="1">
            <w:r w:rsidR="00372A25" w:rsidRPr="00372A25">
              <w:rPr>
                <w:rStyle w:val="a8"/>
                <w:rFonts w:ascii="Times New Roman" w:hAnsi="Times New Roman"/>
                <w:noProof/>
              </w:rPr>
              <w:t>1.2.3</w:t>
            </w:r>
            <w:r w:rsidR="00372A25" w:rsidRPr="00372A25">
              <w:rPr>
                <w:rFonts w:ascii="Times New Roman" w:hAnsi="Times New Roman"/>
                <w:noProof/>
              </w:rPr>
              <w:tab/>
            </w:r>
            <w:r w:rsidR="00372A25" w:rsidRPr="00372A25">
              <w:rPr>
                <w:rStyle w:val="a8"/>
                <w:rFonts w:ascii="Times New Roman" w:hAnsi="Times New Roman"/>
                <w:noProof/>
              </w:rPr>
              <w:t>Образование</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_Toc475366377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13</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8" w:history="1">
            <w:r w:rsidR="00372A25" w:rsidRPr="00372A25">
              <w:rPr>
                <w:rStyle w:val="a8"/>
                <w:rFonts w:ascii="Times New Roman" w:hAnsi="Times New Roman"/>
                <w:noProof/>
              </w:rPr>
              <w:t>1.2.4</w:t>
            </w:r>
            <w:r w:rsidR="00372A25" w:rsidRPr="00372A25">
              <w:rPr>
                <w:rFonts w:ascii="Times New Roman" w:hAnsi="Times New Roman"/>
                <w:noProof/>
              </w:rPr>
              <w:tab/>
            </w:r>
            <w:r w:rsidR="00372A25" w:rsidRPr="00372A25">
              <w:rPr>
                <w:rStyle w:val="a8"/>
                <w:rFonts w:ascii="Times New Roman" w:hAnsi="Times New Roman"/>
                <w:noProof/>
              </w:rPr>
              <w:t>Здравоохранение</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_Toc475366378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14</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79" w:history="1">
            <w:r w:rsidR="00372A25" w:rsidRPr="00372A25">
              <w:rPr>
                <w:rStyle w:val="a8"/>
                <w:rFonts w:ascii="Times New Roman" w:hAnsi="Times New Roman"/>
                <w:noProof/>
              </w:rPr>
              <w:t>1.2.5</w:t>
            </w:r>
            <w:r w:rsidR="00372A25" w:rsidRPr="00372A25">
              <w:rPr>
                <w:rFonts w:ascii="Times New Roman" w:hAnsi="Times New Roman"/>
                <w:noProof/>
              </w:rPr>
              <w:tab/>
            </w:r>
            <w:r w:rsidR="00372A25" w:rsidRPr="00372A25">
              <w:rPr>
                <w:rStyle w:val="a8"/>
                <w:rFonts w:ascii="Times New Roman" w:hAnsi="Times New Roman"/>
                <w:noProof/>
              </w:rPr>
              <w:t>Прочие объекты инфраструктуры</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_Toc475366379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16</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80" w:history="1">
            <w:r w:rsidR="00372A25" w:rsidRPr="00372A25">
              <w:rPr>
                <w:rStyle w:val="a8"/>
                <w:rFonts w:ascii="Times New Roman" w:hAnsi="Times New Roman"/>
                <w:noProof/>
              </w:rPr>
              <w:t>1.3</w:t>
            </w:r>
            <w:r w:rsidR="00372A25" w:rsidRPr="00372A25">
              <w:rPr>
                <w:rFonts w:ascii="Times New Roman" w:hAnsi="Times New Roman"/>
                <w:noProof/>
              </w:rPr>
              <w:tab/>
            </w:r>
            <w:r w:rsidR="00372A25" w:rsidRPr="00372A25">
              <w:rPr>
                <w:rStyle w:val="a8"/>
                <w:rFonts w:ascii="Times New Roman" w:hAnsi="Times New Roman"/>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372A25" w:rsidRPr="00372A25">
              <w:rPr>
                <w:rFonts w:ascii="Times New Roman" w:hAnsi="Times New Roman"/>
                <w:noProof/>
                <w:webHidden/>
              </w:rPr>
              <w:tab/>
            </w:r>
            <w:r w:rsidR="00372A25">
              <w:rPr>
                <w:rFonts w:ascii="Times New Roman" w:hAnsi="Times New Roman"/>
                <w:noProof/>
                <w:webHidden/>
              </w:rPr>
              <w:tab/>
            </w:r>
            <w:r w:rsid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_Toc475366380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18</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840"/>
              <w:tab w:val="right" w:leader="dot" w:pos="9489"/>
            </w:tabs>
            <w:spacing w:after="0" w:line="240" w:lineRule="auto"/>
            <w:rPr>
              <w:rFonts w:ascii="Times New Roman" w:hAnsi="Times New Roman"/>
              <w:noProof/>
            </w:rPr>
          </w:pPr>
          <w:hyperlink w:anchor="_Toc475366381" w:history="1">
            <w:r w:rsidR="00372A25" w:rsidRPr="00372A25">
              <w:rPr>
                <w:rStyle w:val="a8"/>
                <w:rFonts w:ascii="Times New Roman" w:hAnsi="Times New Roman"/>
                <w:noProof/>
              </w:rPr>
              <w:t>1.4</w:t>
            </w:r>
            <w:r w:rsidR="00372A25" w:rsidRPr="00372A25">
              <w:rPr>
                <w:rFonts w:ascii="Times New Roman" w:hAnsi="Times New Roman"/>
                <w:noProof/>
              </w:rPr>
              <w:tab/>
            </w:r>
            <w:r w:rsidR="00372A25" w:rsidRPr="00372A25">
              <w:rPr>
                <w:rStyle w:val="a8"/>
                <w:rFonts w:ascii="Times New Roman" w:hAnsi="Times New Roman"/>
                <w:noProof/>
              </w:rPr>
              <w:t>Оценка нормативно-правовой базы, необходимой для функционирования и развития социальной инфраструктуры муниципального образования</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_Toc475366381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23</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440"/>
              <w:tab w:val="right" w:leader="dot" w:pos="9489"/>
            </w:tabs>
            <w:spacing w:after="0" w:line="240" w:lineRule="auto"/>
            <w:rPr>
              <w:rFonts w:ascii="Times New Roman" w:hAnsi="Times New Roman"/>
              <w:noProof/>
            </w:rPr>
          </w:pPr>
          <w:hyperlink w:anchor="_Toc475366382" w:history="1">
            <w:r w:rsidR="00372A25" w:rsidRPr="00372A25">
              <w:rPr>
                <w:rStyle w:val="a8"/>
                <w:rFonts w:ascii="Times New Roman" w:hAnsi="Times New Roman"/>
                <w:noProof/>
              </w:rPr>
              <w:t>2.</w:t>
            </w:r>
            <w:r w:rsidR="00372A25" w:rsidRPr="00372A25">
              <w:rPr>
                <w:rFonts w:ascii="Times New Roman" w:hAnsi="Times New Roman"/>
                <w:noProof/>
              </w:rPr>
              <w:tab/>
            </w:r>
            <w:r w:rsidR="00372A25" w:rsidRPr="00372A25">
              <w:rPr>
                <w:rStyle w:val="a8"/>
                <w:rFonts w:ascii="Times New Roman" w:hAnsi="Times New Roman"/>
                <w:noProof/>
              </w:rPr>
              <w:t>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_Toc475366382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24</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440"/>
              <w:tab w:val="right" w:leader="dot" w:pos="9489"/>
            </w:tabs>
            <w:spacing w:after="0" w:line="240" w:lineRule="auto"/>
            <w:rPr>
              <w:rFonts w:ascii="Times New Roman" w:hAnsi="Times New Roman"/>
              <w:noProof/>
            </w:rPr>
          </w:pPr>
          <w:hyperlink w:anchor="_Toc475366383" w:history="1">
            <w:r w:rsidR="00372A25" w:rsidRPr="00372A25">
              <w:rPr>
                <w:rStyle w:val="a8"/>
                <w:rFonts w:ascii="Times New Roman" w:hAnsi="Times New Roman"/>
                <w:noProof/>
              </w:rPr>
              <w:t>3.</w:t>
            </w:r>
            <w:r w:rsidR="00372A25" w:rsidRPr="00372A25">
              <w:rPr>
                <w:rFonts w:ascii="Times New Roman" w:hAnsi="Times New Roman"/>
                <w:noProof/>
              </w:rPr>
              <w:tab/>
            </w:r>
            <w:r w:rsidR="00372A25" w:rsidRPr="00372A25">
              <w:rPr>
                <w:rStyle w:val="a8"/>
                <w:rFonts w:ascii="Times New Roman" w:hAnsi="Times New Roman"/>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МУНИЦИПАЛЬНОГО ОБРАЗОВАНИЯ ВКЛЮЧАЕТ УКРУПНЕННУЮ ОЦЕНКУ НЕОБХОДИМЫХ ИНВЕСТИЦИЙ С РАЗБИВКОЙ ПО ВИДАМ ОБЪЕКТОВ СОЦИАЛЬНОЙ ИНФРАСТРУКТУРЫ МУНИЦИПАЛЬНОГО ОБРАЗОВАНИЯ, ЦЕЛЯМИ И ЗАДАЧАМИ ПРОГРАММЫ, ИСТОЧНИКАМИ ФИНАНСИРОВАНИЯ, ВКЛЮЧАЯ СРЕДСТВА БЮДЖЕТОВ ВСЕХ УРОВНЕЙ И ВНЕБЮДЖЕТНЫХ СРЕДСТВ</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_Toc475366383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28</w:t>
            </w:r>
            <w:r w:rsidR="00372A25" w:rsidRPr="00372A25">
              <w:rPr>
                <w:rFonts w:ascii="Times New Roman" w:hAnsi="Times New Roman"/>
                <w:noProof/>
                <w:webHidden/>
              </w:rPr>
              <w:fldChar w:fldCharType="end"/>
            </w:r>
          </w:hyperlink>
        </w:p>
        <w:p w:rsidR="00372A25" w:rsidRPr="00372A25" w:rsidRDefault="00A93BA6" w:rsidP="00372A25">
          <w:pPr>
            <w:pStyle w:val="14"/>
            <w:tabs>
              <w:tab w:val="left" w:pos="440"/>
              <w:tab w:val="right" w:leader="dot" w:pos="9489"/>
            </w:tabs>
            <w:spacing w:after="0" w:line="240" w:lineRule="auto"/>
            <w:rPr>
              <w:rFonts w:ascii="Times New Roman" w:hAnsi="Times New Roman"/>
              <w:noProof/>
            </w:rPr>
          </w:pPr>
          <w:hyperlink w:anchor="_Toc475366384" w:history="1">
            <w:r w:rsidR="00372A25" w:rsidRPr="00372A25">
              <w:rPr>
                <w:rStyle w:val="a8"/>
                <w:rFonts w:ascii="Times New Roman" w:hAnsi="Times New Roman"/>
                <w:noProof/>
              </w:rPr>
              <w:t>4.</w:t>
            </w:r>
            <w:r w:rsidR="00372A25" w:rsidRPr="00372A25">
              <w:rPr>
                <w:rFonts w:ascii="Times New Roman" w:hAnsi="Times New Roman"/>
                <w:noProof/>
              </w:rPr>
              <w:tab/>
            </w:r>
            <w:r w:rsidR="00372A25" w:rsidRPr="00372A25">
              <w:rPr>
                <w:rStyle w:val="a8"/>
                <w:rFonts w:ascii="Times New Roman" w:hAnsi="Times New Roman"/>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 МУНИЦИПАЛЬНОГО ОБРАЗОВАНИЯ ВКЛЮЧАЕТ ОЦЕНКУ СОЦИАЛЬНО-ЭКОНОМИЧЕСКОЙ ЭФФЕКТИВНОСТИ И СООТВЕТСТВИЯ НОРМАТИВАМ ГРАДОСТРОИТЕЛЬНОГО ПРОЕКТИРОВАНИЯ МУНИЦИПАЛЬНОГО ОБРАЗОВАНИЯ, В ТОМ ЧИСЛЕ С РАЗБИВКОЙ ПО ВИДАМ ОБЪЕКТОВ СОЦИАЛЬНОЙ ИНФРАСТРУКТУРЫ МУНИЦИПАЛЬНОГО ОБРАЗОВАНИЯ, ЦЕЛЯМ И ЗАДАЧАМ ПРОГРАММЫ</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_Toc475366384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35</w:t>
            </w:r>
            <w:r w:rsidR="00372A25" w:rsidRPr="00372A25">
              <w:rPr>
                <w:rFonts w:ascii="Times New Roman" w:hAnsi="Times New Roman"/>
                <w:noProof/>
                <w:webHidden/>
              </w:rPr>
              <w:fldChar w:fldCharType="end"/>
            </w:r>
          </w:hyperlink>
        </w:p>
        <w:p w:rsidR="00372A25" w:rsidRDefault="00A93BA6" w:rsidP="00372A25">
          <w:pPr>
            <w:pStyle w:val="14"/>
            <w:tabs>
              <w:tab w:val="left" w:pos="440"/>
              <w:tab w:val="right" w:leader="dot" w:pos="9489"/>
            </w:tabs>
            <w:spacing w:after="0" w:line="240" w:lineRule="auto"/>
            <w:rPr>
              <w:rFonts w:cstheme="minorBidi"/>
              <w:noProof/>
            </w:rPr>
          </w:pPr>
          <w:hyperlink w:anchor="_Toc475366385" w:history="1">
            <w:r w:rsidR="00372A25" w:rsidRPr="00372A25">
              <w:rPr>
                <w:rStyle w:val="a8"/>
                <w:rFonts w:ascii="Times New Roman" w:hAnsi="Times New Roman"/>
                <w:noProof/>
              </w:rPr>
              <w:t>5.</w:t>
            </w:r>
            <w:r w:rsidR="00372A25" w:rsidRPr="00372A25">
              <w:rPr>
                <w:rFonts w:ascii="Times New Roman" w:hAnsi="Times New Roman"/>
                <w:noProof/>
              </w:rPr>
              <w:tab/>
            </w:r>
            <w:r w:rsidR="00372A25" w:rsidRPr="00372A25">
              <w:rPr>
                <w:rStyle w:val="a8"/>
                <w:rFonts w:ascii="Times New Roman" w:hAnsi="Times New Roman"/>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МУНИЦИПАЛЬНОГО ОБРАЗОВАНИЯ РАЗРАБАТЫВАЮТСЯ В ЦЕЛЯХ ОБЕСПЕЧЕНИЯ ВОЗМОЖНОСТИ РЕАЛИЗАЦИИ ПРЕДЛАГАЕМЫХ В СОСТАВЕ ПРОГРАММЫ МЕРОПРИЯТИЙ (ИНВЕСТИЦИОННЫХ ПРОЕКТОВ)</w:t>
            </w:r>
            <w:r w:rsidR="00372A25" w:rsidRPr="00372A25">
              <w:rPr>
                <w:rFonts w:ascii="Times New Roman" w:hAnsi="Times New Roman"/>
                <w:noProof/>
                <w:webHidden/>
              </w:rPr>
              <w:tab/>
            </w:r>
            <w:r w:rsidR="00372A25" w:rsidRPr="00372A25">
              <w:rPr>
                <w:rFonts w:ascii="Times New Roman" w:hAnsi="Times New Roman"/>
                <w:noProof/>
                <w:webHidden/>
              </w:rPr>
              <w:fldChar w:fldCharType="begin"/>
            </w:r>
            <w:r w:rsidR="00372A25" w:rsidRPr="00372A25">
              <w:rPr>
                <w:rFonts w:ascii="Times New Roman" w:hAnsi="Times New Roman"/>
                <w:noProof/>
                <w:webHidden/>
              </w:rPr>
              <w:instrText xml:space="preserve"> PAGEREF _Toc475366385 \h </w:instrText>
            </w:r>
            <w:r w:rsidR="00372A25" w:rsidRPr="00372A25">
              <w:rPr>
                <w:rFonts w:ascii="Times New Roman" w:hAnsi="Times New Roman"/>
                <w:noProof/>
                <w:webHidden/>
              </w:rPr>
            </w:r>
            <w:r w:rsidR="00372A25" w:rsidRPr="00372A25">
              <w:rPr>
                <w:rFonts w:ascii="Times New Roman" w:hAnsi="Times New Roman"/>
                <w:noProof/>
                <w:webHidden/>
              </w:rPr>
              <w:fldChar w:fldCharType="separate"/>
            </w:r>
            <w:r w:rsidR="00372A25" w:rsidRPr="00372A25">
              <w:rPr>
                <w:rFonts w:ascii="Times New Roman" w:hAnsi="Times New Roman"/>
                <w:noProof/>
                <w:webHidden/>
              </w:rPr>
              <w:t>37</w:t>
            </w:r>
            <w:r w:rsidR="00372A25" w:rsidRPr="00372A25">
              <w:rPr>
                <w:rFonts w:ascii="Times New Roman" w:hAnsi="Times New Roman"/>
                <w:noProof/>
                <w:webHidden/>
              </w:rPr>
              <w:fldChar w:fldCharType="end"/>
            </w:r>
          </w:hyperlink>
        </w:p>
        <w:p w:rsidR="007645E7" w:rsidRPr="009C6A4D" w:rsidRDefault="00590EC1" w:rsidP="00253F27">
          <w:pPr>
            <w:spacing w:after="0" w:line="240" w:lineRule="auto"/>
            <w:rPr>
              <w:rFonts w:ascii="Times New Roman" w:hAnsi="Times New Roman"/>
              <w:sz w:val="22"/>
              <w:highlight w:val="yellow"/>
            </w:rPr>
          </w:pPr>
          <w:r w:rsidRPr="009C6A4D">
            <w:rPr>
              <w:rFonts w:ascii="Times New Roman" w:hAnsi="Times New Roman"/>
              <w:b/>
              <w:bCs/>
              <w:sz w:val="22"/>
            </w:rPr>
            <w:fldChar w:fldCharType="end"/>
          </w:r>
        </w:p>
      </w:sdtContent>
    </w:sdt>
    <w:p w:rsidR="007645E7" w:rsidRPr="009C6A4D" w:rsidRDefault="007645E7">
      <w:pPr>
        <w:spacing w:after="160" w:line="259" w:lineRule="auto"/>
        <w:ind w:firstLine="0"/>
        <w:jc w:val="left"/>
        <w:rPr>
          <w:rFonts w:ascii="Times New Roman" w:eastAsiaTheme="majorEastAsia" w:hAnsi="Times New Roman"/>
          <w:b/>
          <w:bCs/>
          <w:szCs w:val="28"/>
          <w:highlight w:val="yellow"/>
        </w:rPr>
      </w:pPr>
      <w:r w:rsidRPr="009C6A4D">
        <w:rPr>
          <w:rFonts w:ascii="Times New Roman" w:hAnsi="Times New Roman"/>
          <w:highlight w:val="yellow"/>
        </w:rPr>
        <w:br w:type="page"/>
      </w:r>
    </w:p>
    <w:p w:rsidR="00005AF3" w:rsidRPr="009C6A4D" w:rsidRDefault="007645E7" w:rsidP="007331E7">
      <w:pPr>
        <w:pStyle w:val="12"/>
        <w:jc w:val="center"/>
        <w:rPr>
          <w:rFonts w:ascii="Times New Roman" w:hAnsi="Times New Roman" w:cs="Times New Roman"/>
          <w:szCs w:val="24"/>
        </w:rPr>
      </w:pPr>
      <w:bookmarkStart w:id="1" w:name="_Toc475366371"/>
      <w:r w:rsidRPr="009C6A4D">
        <w:rPr>
          <w:rFonts w:ascii="Times New Roman" w:hAnsi="Times New Roman" w:cs="Times New Roman"/>
          <w:szCs w:val="24"/>
        </w:rPr>
        <w:lastRenderedPageBreak/>
        <w:t>ПАСПОРТ</w:t>
      </w:r>
      <w:bookmarkEnd w:id="1"/>
    </w:p>
    <w:p w:rsidR="007645E7" w:rsidRPr="009C6A4D" w:rsidRDefault="005B2BEC" w:rsidP="00047FFE">
      <w:pPr>
        <w:jc w:val="center"/>
        <w:rPr>
          <w:rFonts w:ascii="Times New Roman" w:hAnsi="Times New Roman"/>
          <w:b/>
        </w:rPr>
      </w:pPr>
      <w:r w:rsidRPr="009C6A4D">
        <w:rPr>
          <w:rFonts w:ascii="Times New Roman" w:hAnsi="Times New Roman"/>
          <w:b/>
        </w:rPr>
        <w:t xml:space="preserve">Программы </w:t>
      </w:r>
      <w:r w:rsidR="007645E7" w:rsidRPr="009C6A4D">
        <w:rPr>
          <w:rFonts w:ascii="Times New Roman" w:hAnsi="Times New Roman"/>
          <w:b/>
        </w:rPr>
        <w:t>Комплексн</w:t>
      </w:r>
      <w:r w:rsidRPr="009C6A4D">
        <w:rPr>
          <w:rFonts w:ascii="Times New Roman" w:hAnsi="Times New Roman"/>
          <w:b/>
        </w:rPr>
        <w:t>ого</w:t>
      </w:r>
      <w:r w:rsidR="007645E7" w:rsidRPr="009C6A4D">
        <w:rPr>
          <w:rFonts w:ascii="Times New Roman" w:hAnsi="Times New Roman"/>
          <w:b/>
        </w:rPr>
        <w:t xml:space="preserve"> развития </w:t>
      </w:r>
      <w:r w:rsidR="00185D93" w:rsidRPr="009C6A4D">
        <w:rPr>
          <w:rFonts w:ascii="Times New Roman" w:hAnsi="Times New Roman"/>
          <w:b/>
        </w:rPr>
        <w:t>социальной инфраструктуры</w:t>
      </w:r>
      <w:r w:rsidR="008E2467" w:rsidRPr="009C6A4D">
        <w:rPr>
          <w:rFonts w:ascii="Times New Roman" w:hAnsi="Times New Roman"/>
          <w:b/>
        </w:rPr>
        <w:t xml:space="preserve"> </w:t>
      </w:r>
      <w:r w:rsidR="00D90EAE">
        <w:rPr>
          <w:rFonts w:ascii="Times New Roman" w:hAnsi="Times New Roman"/>
          <w:b/>
        </w:rPr>
        <w:t>муниципального образования «Коткинский сельсовет»</w:t>
      </w:r>
      <w:r w:rsidR="007645E7" w:rsidRPr="009C6A4D">
        <w:rPr>
          <w:rFonts w:ascii="Times New Roman" w:hAnsi="Times New Roman"/>
          <w:b/>
        </w:rPr>
        <w:t xml:space="preserve"> </w:t>
      </w:r>
      <w:r w:rsidR="00D90EAE">
        <w:rPr>
          <w:rFonts w:ascii="Times New Roman" w:hAnsi="Times New Roman"/>
          <w:b/>
        </w:rPr>
        <w:t>Ненецкого автономного округа</w:t>
      </w:r>
      <w:r w:rsidR="00047FFE" w:rsidRPr="009C6A4D">
        <w:rPr>
          <w:rFonts w:ascii="Times New Roman" w:hAnsi="Times New Roman"/>
          <w:b/>
        </w:rPr>
        <w:t xml:space="preserve"> </w:t>
      </w:r>
      <w:r w:rsidRPr="009C6A4D">
        <w:rPr>
          <w:rFonts w:ascii="Times New Roman" w:hAnsi="Times New Roman"/>
          <w:b/>
        </w:rPr>
        <w:t>на 2016-</w:t>
      </w:r>
      <w:r w:rsidR="000A23C7">
        <w:rPr>
          <w:rFonts w:ascii="Times New Roman" w:hAnsi="Times New Roman"/>
          <w:b/>
        </w:rPr>
        <w:t>2030</w:t>
      </w:r>
      <w:r w:rsidRPr="009C6A4D">
        <w:rPr>
          <w:rFonts w:ascii="Times New Roman" w:hAnsi="Times New Roman"/>
          <w:b/>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857"/>
      </w:tblGrid>
      <w:tr w:rsidR="00047FFE" w:rsidRPr="009C6A4D" w:rsidTr="004B7E75">
        <w:trPr>
          <w:trHeight w:val="619"/>
        </w:trPr>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rPr>
            </w:pPr>
            <w:r w:rsidRPr="009C6A4D">
              <w:rPr>
                <w:rFonts w:ascii="Times New Roman" w:hAnsi="Times New Roman"/>
                <w:sz w:val="24"/>
                <w:szCs w:val="24"/>
              </w:rPr>
              <w:t>Наименование Программы</w:t>
            </w:r>
          </w:p>
        </w:tc>
        <w:tc>
          <w:tcPr>
            <w:tcW w:w="3588" w:type="pct"/>
            <w:tcMar>
              <w:top w:w="28" w:type="dxa"/>
              <w:left w:w="28" w:type="dxa"/>
              <w:bottom w:w="28" w:type="dxa"/>
              <w:right w:w="28" w:type="dxa"/>
            </w:tcMar>
            <w:vAlign w:val="center"/>
          </w:tcPr>
          <w:p w:rsidR="00047FFE" w:rsidRPr="009C6A4D" w:rsidRDefault="00047FFE"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 xml:space="preserve">Программа комплексного развития </w:t>
            </w:r>
            <w:r w:rsidR="00B2587E" w:rsidRPr="009C6A4D">
              <w:rPr>
                <w:rFonts w:ascii="Times New Roman" w:hAnsi="Times New Roman"/>
                <w:sz w:val="24"/>
                <w:szCs w:val="24"/>
              </w:rPr>
              <w:t>социальной</w:t>
            </w:r>
            <w:r w:rsidRPr="009C6A4D">
              <w:rPr>
                <w:rFonts w:ascii="Times New Roman" w:hAnsi="Times New Roman"/>
                <w:sz w:val="24"/>
                <w:szCs w:val="24"/>
              </w:rPr>
              <w:t xml:space="preserve"> инфраструктуры </w:t>
            </w:r>
            <w:r w:rsidR="00D90EAE">
              <w:rPr>
                <w:rFonts w:ascii="Times New Roman" w:hAnsi="Times New Roman"/>
                <w:sz w:val="24"/>
                <w:szCs w:val="24"/>
              </w:rPr>
              <w:t>муниципального образования «Коткинский сельсовет»</w:t>
            </w:r>
            <w:r w:rsidRPr="009C6A4D">
              <w:rPr>
                <w:rFonts w:ascii="Times New Roman" w:hAnsi="Times New Roman"/>
                <w:sz w:val="24"/>
                <w:szCs w:val="24"/>
              </w:rPr>
              <w:t xml:space="preserve"> </w:t>
            </w:r>
            <w:r w:rsidR="00D90EAE">
              <w:rPr>
                <w:rFonts w:ascii="Times New Roman" w:hAnsi="Times New Roman"/>
                <w:sz w:val="24"/>
                <w:szCs w:val="24"/>
              </w:rPr>
              <w:t>Ненецкого автономного округа</w:t>
            </w:r>
            <w:r w:rsidRPr="009C6A4D">
              <w:rPr>
                <w:rFonts w:ascii="Times New Roman" w:hAnsi="Times New Roman"/>
                <w:sz w:val="24"/>
                <w:szCs w:val="24"/>
              </w:rPr>
              <w:t xml:space="preserve">  на период 201</w:t>
            </w:r>
            <w:r w:rsidR="00B2587E" w:rsidRPr="009C6A4D">
              <w:rPr>
                <w:rFonts w:ascii="Times New Roman" w:hAnsi="Times New Roman"/>
                <w:sz w:val="24"/>
                <w:szCs w:val="24"/>
              </w:rPr>
              <w:t>6</w:t>
            </w:r>
            <w:r w:rsidRPr="009C6A4D">
              <w:rPr>
                <w:rFonts w:ascii="Times New Roman" w:hAnsi="Times New Roman"/>
                <w:sz w:val="24"/>
                <w:szCs w:val="24"/>
              </w:rPr>
              <w:t>-</w:t>
            </w:r>
            <w:r w:rsidR="00B04CBE">
              <w:rPr>
                <w:rFonts w:ascii="Times New Roman" w:hAnsi="Times New Roman"/>
                <w:sz w:val="24"/>
                <w:szCs w:val="24"/>
              </w:rPr>
              <w:t>2021</w:t>
            </w:r>
            <w:r w:rsidRPr="009C6A4D">
              <w:rPr>
                <w:rFonts w:ascii="Times New Roman" w:hAnsi="Times New Roman"/>
                <w:sz w:val="24"/>
                <w:szCs w:val="24"/>
              </w:rPr>
              <w:t xml:space="preserve"> годы с перспективой до </w:t>
            </w:r>
            <w:r w:rsidR="000A23C7">
              <w:rPr>
                <w:rFonts w:ascii="Times New Roman" w:hAnsi="Times New Roman"/>
                <w:sz w:val="24"/>
                <w:szCs w:val="24"/>
              </w:rPr>
              <w:t>2030</w:t>
            </w:r>
            <w:r w:rsidRPr="009C6A4D">
              <w:rPr>
                <w:rFonts w:ascii="Times New Roman" w:hAnsi="Times New Roman"/>
                <w:sz w:val="24"/>
                <w:szCs w:val="24"/>
              </w:rPr>
              <w:t xml:space="preserve"> года</w:t>
            </w:r>
          </w:p>
        </w:tc>
      </w:tr>
      <w:tr w:rsidR="00047FFE" w:rsidRPr="009C6A4D" w:rsidTr="004B7E75">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highlight w:val="yellow"/>
              </w:rPr>
            </w:pPr>
            <w:r w:rsidRPr="009C6A4D">
              <w:rPr>
                <w:rFonts w:ascii="Times New Roman" w:hAnsi="Times New Roman"/>
                <w:sz w:val="24"/>
                <w:szCs w:val="24"/>
              </w:rPr>
              <w:t>Основание для разработки Программы</w:t>
            </w:r>
          </w:p>
        </w:tc>
        <w:tc>
          <w:tcPr>
            <w:tcW w:w="3588" w:type="pct"/>
            <w:tcMar>
              <w:top w:w="28" w:type="dxa"/>
              <w:left w:w="28" w:type="dxa"/>
              <w:bottom w:w="28" w:type="dxa"/>
              <w:right w:w="28" w:type="dxa"/>
            </w:tcMar>
            <w:vAlign w:val="center"/>
          </w:tcPr>
          <w:p w:rsidR="005A7F3A" w:rsidRPr="009C6A4D" w:rsidRDefault="006545BF"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 </w:t>
            </w:r>
            <w:r w:rsidR="005A7F3A" w:rsidRPr="009C6A4D">
              <w:rPr>
                <w:rFonts w:ascii="Times New Roman" w:hAnsi="Times New Roman"/>
                <w:sz w:val="24"/>
                <w:szCs w:val="24"/>
              </w:rPr>
              <w:t>В соответствии с Федеральным за</w:t>
            </w:r>
            <w:r w:rsidR="00F207D5" w:rsidRPr="009C6A4D">
              <w:rPr>
                <w:rFonts w:ascii="Times New Roman" w:hAnsi="Times New Roman"/>
                <w:sz w:val="24"/>
                <w:szCs w:val="24"/>
              </w:rPr>
              <w:t>коном от 30.12. 2012</w:t>
            </w:r>
            <w:r w:rsidR="005575B6" w:rsidRPr="009C6A4D">
              <w:rPr>
                <w:rFonts w:ascii="Times New Roman" w:hAnsi="Times New Roman"/>
                <w:sz w:val="24"/>
                <w:szCs w:val="24"/>
              </w:rPr>
              <w:t>г.</w:t>
            </w:r>
            <w:r w:rsidR="00F207D5" w:rsidRPr="009C6A4D">
              <w:rPr>
                <w:rFonts w:ascii="Times New Roman" w:hAnsi="Times New Roman"/>
                <w:sz w:val="24"/>
                <w:szCs w:val="24"/>
              </w:rPr>
              <w:t xml:space="preserve"> № 289-ФЗ «</w:t>
            </w:r>
            <w:r w:rsidR="005A7F3A" w:rsidRPr="009C6A4D">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5A7F3A" w:rsidRPr="009C6A4D" w:rsidRDefault="005A7F3A"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w:t>
            </w:r>
            <w:r w:rsidR="006545BF" w:rsidRPr="009C6A4D">
              <w:rPr>
                <w:rFonts w:ascii="Times New Roman" w:hAnsi="Times New Roman"/>
                <w:sz w:val="24"/>
                <w:szCs w:val="24"/>
              </w:rPr>
              <w:t> </w:t>
            </w:r>
            <w:r w:rsidRPr="009C6A4D">
              <w:rPr>
                <w:rFonts w:ascii="Times New Roman" w:hAnsi="Times New Roman"/>
                <w:sz w:val="24"/>
                <w:szCs w:val="24"/>
              </w:rPr>
              <w:t>В соответствии с Распоряжением от 19.10.1999 г. №1683-р «Методика определения нормативной потребности субъектов РФ в объектах социальной инфраструктуры»;</w:t>
            </w:r>
          </w:p>
          <w:p w:rsidR="005A7F3A" w:rsidRPr="009C6A4D" w:rsidRDefault="005A7F3A"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w:t>
            </w:r>
            <w:r w:rsidR="006545BF" w:rsidRPr="009C6A4D">
              <w:rPr>
                <w:rFonts w:ascii="Times New Roman" w:hAnsi="Times New Roman"/>
                <w:sz w:val="24"/>
                <w:szCs w:val="24"/>
              </w:rPr>
              <w:t> </w:t>
            </w:r>
            <w:r w:rsidRPr="009C6A4D">
              <w:rPr>
                <w:rFonts w:ascii="Times New Roman" w:hAnsi="Times New Roman"/>
                <w:sz w:val="24"/>
                <w:szCs w:val="24"/>
              </w:rPr>
              <w:t>В соответствии с СП 42.13330.2011 «Градостроительство. Планировка и застройка городских и сельских поселений».</w:t>
            </w:r>
          </w:p>
          <w:p w:rsidR="00047FFE" w:rsidRPr="009C6A4D" w:rsidRDefault="005A7F3A" w:rsidP="003A1FFF">
            <w:pPr>
              <w:pStyle w:val="af4"/>
              <w:tabs>
                <w:tab w:val="left" w:pos="690"/>
              </w:tabs>
              <w:jc w:val="both"/>
              <w:rPr>
                <w:rFonts w:ascii="Times New Roman" w:hAnsi="Times New Roman"/>
                <w:sz w:val="24"/>
                <w:szCs w:val="24"/>
                <w:highlight w:val="yellow"/>
              </w:rPr>
            </w:pPr>
            <w:r w:rsidRPr="009C6A4D">
              <w:rPr>
                <w:rFonts w:ascii="Times New Roman" w:hAnsi="Times New Roman"/>
                <w:spacing w:val="17"/>
                <w:sz w:val="24"/>
                <w:szCs w:val="24"/>
              </w:rPr>
              <w:t>-</w:t>
            </w:r>
            <w:r w:rsidR="006545BF" w:rsidRPr="009C6A4D">
              <w:rPr>
                <w:rFonts w:ascii="Times New Roman" w:hAnsi="Times New Roman"/>
                <w:spacing w:val="17"/>
                <w:sz w:val="24"/>
                <w:szCs w:val="24"/>
              </w:rPr>
              <w:t> </w:t>
            </w:r>
            <w:r w:rsidRPr="009C6A4D">
              <w:rPr>
                <w:rFonts w:ascii="Times New Roman" w:hAnsi="Times New Roman"/>
                <w:sz w:val="24"/>
                <w:szCs w:val="24"/>
              </w:rPr>
              <w:t>Постановления Правительства Российской Федерации от 1.10.2015г. №1050 «Об утверждении требований к программам комплексного развития социальной инфраструктур</w:t>
            </w:r>
            <w:r w:rsidR="00DE3138" w:rsidRPr="009C6A4D">
              <w:rPr>
                <w:rFonts w:ascii="Times New Roman" w:hAnsi="Times New Roman"/>
                <w:sz w:val="24"/>
                <w:szCs w:val="24"/>
              </w:rPr>
              <w:t>ы поселений, городских округов».</w:t>
            </w:r>
          </w:p>
        </w:tc>
      </w:tr>
      <w:tr w:rsidR="00047FFE" w:rsidRPr="009C6A4D" w:rsidTr="004B7E75">
        <w:tc>
          <w:tcPr>
            <w:tcW w:w="1412" w:type="pct"/>
            <w:tcMar>
              <w:top w:w="28" w:type="dxa"/>
              <w:left w:w="28" w:type="dxa"/>
              <w:bottom w:w="28" w:type="dxa"/>
              <w:right w:w="28" w:type="dxa"/>
            </w:tcMar>
          </w:tcPr>
          <w:p w:rsidR="00047FFE" w:rsidRPr="009C6A4D" w:rsidRDefault="00473424" w:rsidP="003A1FFF">
            <w:pPr>
              <w:pStyle w:val="af4"/>
              <w:jc w:val="left"/>
              <w:rPr>
                <w:rFonts w:ascii="Times New Roman" w:hAnsi="Times New Roman"/>
                <w:sz w:val="24"/>
                <w:szCs w:val="24"/>
              </w:rPr>
            </w:pPr>
            <w:r w:rsidRPr="009C6A4D">
              <w:rPr>
                <w:rFonts w:ascii="Times New Roman" w:hAnsi="Times New Roman"/>
                <w:sz w:val="24"/>
                <w:szCs w:val="24"/>
              </w:rPr>
              <w:t>З</w:t>
            </w:r>
            <w:r w:rsidR="00047FFE" w:rsidRPr="009C6A4D">
              <w:rPr>
                <w:rFonts w:ascii="Times New Roman" w:hAnsi="Times New Roman"/>
                <w:sz w:val="24"/>
                <w:szCs w:val="24"/>
              </w:rPr>
              <w:t>аказчик Программы</w:t>
            </w:r>
          </w:p>
        </w:tc>
        <w:tc>
          <w:tcPr>
            <w:tcW w:w="3588" w:type="pct"/>
            <w:tcMar>
              <w:top w:w="28" w:type="dxa"/>
              <w:left w:w="28" w:type="dxa"/>
              <w:bottom w:w="28" w:type="dxa"/>
              <w:right w:w="28" w:type="dxa"/>
            </w:tcMar>
            <w:vAlign w:val="center"/>
          </w:tcPr>
          <w:p w:rsidR="00047FFE" w:rsidRPr="002F68E9" w:rsidRDefault="00A2579C" w:rsidP="003A1FFF">
            <w:pPr>
              <w:pStyle w:val="af4"/>
              <w:tabs>
                <w:tab w:val="left" w:pos="690"/>
              </w:tabs>
              <w:jc w:val="both"/>
              <w:rPr>
                <w:rFonts w:ascii="Times New Roman" w:hAnsi="Times New Roman"/>
                <w:sz w:val="24"/>
                <w:szCs w:val="24"/>
              </w:rPr>
            </w:pPr>
            <w:r>
              <w:rPr>
                <w:rFonts w:ascii="Times New Roman" w:hAnsi="Times New Roman"/>
                <w:sz w:val="24"/>
                <w:szCs w:val="24"/>
              </w:rPr>
              <w:t>Администрация МО «Коткинский сельсовет»</w:t>
            </w:r>
            <w:r w:rsidR="007331E7" w:rsidRPr="002F68E9">
              <w:rPr>
                <w:rFonts w:ascii="Times New Roman" w:hAnsi="Times New Roman"/>
                <w:sz w:val="24"/>
                <w:szCs w:val="24"/>
              </w:rPr>
              <w:t>.</w:t>
            </w:r>
          </w:p>
          <w:p w:rsidR="007331E7" w:rsidRPr="009C6A4D" w:rsidRDefault="007331E7" w:rsidP="003321B9">
            <w:pPr>
              <w:pStyle w:val="af4"/>
              <w:tabs>
                <w:tab w:val="left" w:pos="690"/>
              </w:tabs>
              <w:jc w:val="both"/>
              <w:rPr>
                <w:rFonts w:ascii="Times New Roman" w:hAnsi="Times New Roman"/>
                <w:sz w:val="24"/>
                <w:szCs w:val="24"/>
              </w:rPr>
            </w:pPr>
            <w:r w:rsidRPr="002F68E9">
              <w:rPr>
                <w:rFonts w:ascii="Times New Roman" w:hAnsi="Times New Roman"/>
                <w:snapToGrid w:val="0"/>
                <w:sz w:val="24"/>
                <w:szCs w:val="24"/>
              </w:rPr>
              <w:t xml:space="preserve">Юридический и почтовый адрес: </w:t>
            </w:r>
            <w:r w:rsidR="00A2579C">
              <w:rPr>
                <w:rFonts w:ascii="Times New Roman" w:hAnsi="Times New Roman"/>
                <w:sz w:val="24"/>
                <w:szCs w:val="24"/>
              </w:rPr>
              <w:t>166724</w:t>
            </w:r>
            <w:r w:rsidRPr="002F68E9">
              <w:rPr>
                <w:rFonts w:ascii="Times New Roman" w:hAnsi="Times New Roman"/>
                <w:sz w:val="24"/>
                <w:szCs w:val="24"/>
              </w:rPr>
              <w:t xml:space="preserve">, </w:t>
            </w:r>
            <w:r w:rsidR="00A2579C">
              <w:rPr>
                <w:rFonts w:ascii="Times New Roman" w:hAnsi="Times New Roman"/>
                <w:sz w:val="24"/>
                <w:szCs w:val="24"/>
              </w:rPr>
              <w:t>Ненецкий автономный округ</w:t>
            </w:r>
            <w:r w:rsidRPr="002F68E9">
              <w:rPr>
                <w:rFonts w:ascii="Times New Roman" w:hAnsi="Times New Roman"/>
                <w:sz w:val="24"/>
                <w:szCs w:val="24"/>
              </w:rPr>
              <w:t xml:space="preserve">, </w:t>
            </w:r>
            <w:r w:rsidR="005B2BEC" w:rsidRPr="002F68E9">
              <w:rPr>
                <w:rFonts w:ascii="Times New Roman" w:hAnsi="Times New Roman"/>
                <w:sz w:val="24"/>
                <w:szCs w:val="24"/>
              </w:rPr>
              <w:t xml:space="preserve">село </w:t>
            </w:r>
            <w:proofErr w:type="spellStart"/>
            <w:r w:rsidR="00A2579C">
              <w:rPr>
                <w:rFonts w:ascii="Times New Roman" w:hAnsi="Times New Roman"/>
                <w:sz w:val="24"/>
                <w:szCs w:val="24"/>
              </w:rPr>
              <w:t>Коткино</w:t>
            </w:r>
            <w:proofErr w:type="spellEnd"/>
            <w:r w:rsidRPr="002F68E9">
              <w:rPr>
                <w:rFonts w:ascii="Times New Roman" w:hAnsi="Times New Roman"/>
                <w:sz w:val="24"/>
                <w:szCs w:val="24"/>
              </w:rPr>
              <w:t xml:space="preserve">, ул. </w:t>
            </w:r>
            <w:proofErr w:type="gramStart"/>
            <w:r w:rsidR="00A2579C">
              <w:rPr>
                <w:rFonts w:ascii="Times New Roman" w:hAnsi="Times New Roman"/>
                <w:sz w:val="24"/>
                <w:szCs w:val="24"/>
              </w:rPr>
              <w:t>Школьная</w:t>
            </w:r>
            <w:proofErr w:type="gramEnd"/>
            <w:r w:rsidRPr="002F68E9">
              <w:rPr>
                <w:rFonts w:ascii="Times New Roman" w:hAnsi="Times New Roman"/>
                <w:sz w:val="24"/>
                <w:szCs w:val="24"/>
              </w:rPr>
              <w:t xml:space="preserve">, </w:t>
            </w:r>
            <w:r w:rsidR="00B6352C">
              <w:rPr>
                <w:rFonts w:ascii="Times New Roman" w:hAnsi="Times New Roman"/>
                <w:sz w:val="24"/>
                <w:szCs w:val="24"/>
              </w:rPr>
              <w:t xml:space="preserve">д. </w:t>
            </w:r>
            <w:r w:rsidR="003321B9">
              <w:rPr>
                <w:rFonts w:ascii="Times New Roman" w:hAnsi="Times New Roman"/>
                <w:sz w:val="24"/>
                <w:szCs w:val="24"/>
              </w:rPr>
              <w:t>15</w:t>
            </w:r>
          </w:p>
        </w:tc>
      </w:tr>
      <w:tr w:rsidR="00047FFE" w:rsidRPr="009C6A4D" w:rsidTr="004B7E75">
        <w:trPr>
          <w:trHeight w:val="77"/>
        </w:trPr>
        <w:tc>
          <w:tcPr>
            <w:tcW w:w="1412" w:type="pct"/>
            <w:tcMar>
              <w:top w:w="28" w:type="dxa"/>
              <w:left w:w="28" w:type="dxa"/>
              <w:bottom w:w="28" w:type="dxa"/>
              <w:right w:w="28" w:type="dxa"/>
            </w:tcMar>
          </w:tcPr>
          <w:p w:rsidR="00047FFE" w:rsidRPr="009C6A4D" w:rsidRDefault="007331E7" w:rsidP="003A1FFF">
            <w:pPr>
              <w:pStyle w:val="a9"/>
              <w:spacing w:after="0" w:line="240" w:lineRule="auto"/>
              <w:ind w:firstLine="0"/>
              <w:jc w:val="left"/>
              <w:rPr>
                <w:szCs w:val="24"/>
              </w:rPr>
            </w:pPr>
            <w:r w:rsidRPr="009C6A4D">
              <w:rPr>
                <w:szCs w:val="24"/>
              </w:rPr>
              <w:t>Р</w:t>
            </w:r>
            <w:r w:rsidR="00047FFE" w:rsidRPr="009C6A4D">
              <w:rPr>
                <w:szCs w:val="24"/>
              </w:rPr>
              <w:t>азработчик Программы</w:t>
            </w:r>
          </w:p>
        </w:tc>
        <w:tc>
          <w:tcPr>
            <w:tcW w:w="3588" w:type="pct"/>
            <w:tcMar>
              <w:top w:w="28" w:type="dxa"/>
              <w:left w:w="28" w:type="dxa"/>
              <w:bottom w:w="28" w:type="dxa"/>
              <w:right w:w="28" w:type="dxa"/>
            </w:tcMar>
            <w:vAlign w:val="center"/>
          </w:tcPr>
          <w:p w:rsidR="00047FFE" w:rsidRPr="009C6A4D" w:rsidRDefault="00047FFE"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Общество с ограниченной ответственностью «</w:t>
            </w:r>
            <w:proofErr w:type="spellStart"/>
            <w:r w:rsidRPr="009C6A4D">
              <w:rPr>
                <w:rFonts w:ascii="Times New Roman" w:hAnsi="Times New Roman"/>
                <w:sz w:val="24"/>
                <w:szCs w:val="24"/>
              </w:rPr>
              <w:t>ЭнергоАудит</w:t>
            </w:r>
            <w:proofErr w:type="spellEnd"/>
            <w:r w:rsidRPr="009C6A4D">
              <w:rPr>
                <w:rFonts w:ascii="Times New Roman" w:hAnsi="Times New Roman"/>
                <w:sz w:val="24"/>
                <w:szCs w:val="24"/>
              </w:rPr>
              <w:t>»</w:t>
            </w:r>
          </w:p>
          <w:p w:rsidR="007331E7" w:rsidRPr="009C6A4D" w:rsidRDefault="007331E7"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Юридический и почтовый адрес: 160011, г. Вологда, ул. Герцена, д.56, оф.202.</w:t>
            </w:r>
          </w:p>
        </w:tc>
      </w:tr>
      <w:tr w:rsidR="00047FFE" w:rsidRPr="009C6A4D" w:rsidTr="004B7E75">
        <w:tc>
          <w:tcPr>
            <w:tcW w:w="1412" w:type="pct"/>
            <w:tcMar>
              <w:top w:w="28" w:type="dxa"/>
              <w:left w:w="28" w:type="dxa"/>
              <w:bottom w:w="28" w:type="dxa"/>
              <w:right w:w="28" w:type="dxa"/>
            </w:tcMar>
          </w:tcPr>
          <w:p w:rsidR="00047FFE" w:rsidRPr="009C6A4D" w:rsidRDefault="005B2BEC" w:rsidP="003A1FFF">
            <w:pPr>
              <w:pStyle w:val="af4"/>
              <w:jc w:val="left"/>
              <w:rPr>
                <w:rFonts w:ascii="Times New Roman" w:hAnsi="Times New Roman"/>
                <w:sz w:val="24"/>
                <w:szCs w:val="24"/>
              </w:rPr>
            </w:pPr>
            <w:r w:rsidRPr="009C6A4D">
              <w:rPr>
                <w:rFonts w:ascii="Times New Roman" w:hAnsi="Times New Roman"/>
                <w:sz w:val="24"/>
                <w:szCs w:val="24"/>
              </w:rPr>
              <w:t>Цели и задачи п</w:t>
            </w:r>
            <w:r w:rsidR="00047FFE" w:rsidRPr="009C6A4D">
              <w:rPr>
                <w:rFonts w:ascii="Times New Roman" w:hAnsi="Times New Roman"/>
                <w:sz w:val="24"/>
                <w:szCs w:val="24"/>
              </w:rPr>
              <w:t>рограммы</w:t>
            </w:r>
          </w:p>
        </w:tc>
        <w:tc>
          <w:tcPr>
            <w:tcW w:w="3588" w:type="pct"/>
            <w:tcMar>
              <w:top w:w="28" w:type="dxa"/>
              <w:left w:w="28" w:type="dxa"/>
              <w:bottom w:w="28" w:type="dxa"/>
              <w:right w:w="28" w:type="dxa"/>
            </w:tcMar>
            <w:vAlign w:val="center"/>
          </w:tcPr>
          <w:p w:rsidR="00196AC0" w:rsidRDefault="005B2BEC"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Цель:</w:t>
            </w:r>
            <w:r w:rsidR="00196AC0">
              <w:rPr>
                <w:rFonts w:ascii="Times New Roman" w:hAnsi="Times New Roman"/>
                <w:sz w:val="24"/>
                <w:szCs w:val="24"/>
              </w:rPr>
              <w:t xml:space="preserve"> </w:t>
            </w:r>
          </w:p>
          <w:p w:rsidR="005B2BEC" w:rsidRPr="009C6A4D" w:rsidRDefault="002B2CDD" w:rsidP="003A1FFF">
            <w:pPr>
              <w:pStyle w:val="af4"/>
              <w:tabs>
                <w:tab w:val="left" w:pos="690"/>
              </w:tabs>
              <w:jc w:val="both"/>
              <w:rPr>
                <w:rFonts w:ascii="Times New Roman" w:hAnsi="Times New Roman"/>
                <w:sz w:val="24"/>
                <w:szCs w:val="24"/>
                <w:shd w:val="clear" w:color="auto" w:fill="FFFFFF"/>
              </w:rPr>
            </w:pPr>
            <w:r w:rsidRPr="009C6A4D">
              <w:rPr>
                <w:rFonts w:ascii="Times New Roman" w:hAnsi="Times New Roman"/>
                <w:sz w:val="24"/>
                <w:szCs w:val="24"/>
              </w:rPr>
              <w:t xml:space="preserve">Повышение качества жизни населения, его занятости и </w:t>
            </w:r>
            <w:proofErr w:type="spellStart"/>
            <w:r w:rsidRPr="009C6A4D">
              <w:rPr>
                <w:rFonts w:ascii="Times New Roman" w:hAnsi="Times New Roman"/>
                <w:sz w:val="24"/>
                <w:szCs w:val="24"/>
              </w:rPr>
              <w:t>самозанятости</w:t>
            </w:r>
            <w:proofErr w:type="spellEnd"/>
            <w:r w:rsidRPr="009C6A4D">
              <w:rPr>
                <w:rFonts w:ascii="Times New Roman" w:hAnsi="Times New Roman"/>
                <w:sz w:val="24"/>
                <w:szCs w:val="24"/>
              </w:rPr>
              <w:t>, экономических, социальных и культурных возможностей.</w:t>
            </w:r>
            <w:r w:rsidR="00E83443" w:rsidRPr="009C6A4D">
              <w:rPr>
                <w:rFonts w:ascii="Times New Roman" w:hAnsi="Times New Roman"/>
                <w:sz w:val="24"/>
                <w:szCs w:val="24"/>
              </w:rPr>
              <w:t xml:space="preserve"> </w:t>
            </w:r>
            <w:r w:rsidR="000F7E2A" w:rsidRPr="009C6A4D">
              <w:rPr>
                <w:rFonts w:ascii="Times New Roman" w:hAnsi="Times New Roman"/>
                <w:sz w:val="24"/>
                <w:szCs w:val="24"/>
                <w:shd w:val="clear" w:color="auto" w:fill="FFFFFF"/>
              </w:rPr>
              <w:t>Обеспечение развития социальной</w:t>
            </w:r>
            <w:r w:rsidR="00E83443" w:rsidRPr="009C6A4D">
              <w:rPr>
                <w:rFonts w:ascii="Times New Roman" w:hAnsi="Times New Roman"/>
                <w:sz w:val="24"/>
                <w:szCs w:val="24"/>
                <w:shd w:val="clear" w:color="auto" w:fill="FFFFFF"/>
              </w:rPr>
              <w:t xml:space="preserve"> </w:t>
            </w:r>
            <w:r w:rsidR="00CB2769" w:rsidRPr="009C6A4D">
              <w:rPr>
                <w:rFonts w:ascii="Times New Roman" w:hAnsi="Times New Roman"/>
                <w:sz w:val="24"/>
                <w:szCs w:val="24"/>
                <w:shd w:val="clear" w:color="auto" w:fill="FFFFFF"/>
              </w:rPr>
              <w:t>инфраструктуры</w:t>
            </w:r>
            <w:r w:rsidR="000409DD" w:rsidRPr="009C6A4D">
              <w:rPr>
                <w:rStyle w:val="apple-converted-space"/>
                <w:rFonts w:ascii="Times New Roman" w:hAnsi="Times New Roman"/>
                <w:color w:val="2D2D2D"/>
                <w:spacing w:val="2"/>
                <w:sz w:val="24"/>
                <w:szCs w:val="24"/>
                <w:shd w:val="clear" w:color="auto" w:fill="FFFFFF"/>
              </w:rPr>
              <w:t xml:space="preserve"> </w:t>
            </w:r>
            <w:r w:rsidR="00D90EAE">
              <w:rPr>
                <w:rFonts w:ascii="Times New Roman" w:hAnsi="Times New Roman"/>
                <w:sz w:val="24"/>
                <w:szCs w:val="24"/>
                <w:shd w:val="clear" w:color="auto" w:fill="FFFFFF"/>
              </w:rPr>
              <w:t>муниципального образования «Коткинский сельсовет»</w:t>
            </w:r>
            <w:r w:rsidR="000F7E2A" w:rsidRPr="009C6A4D">
              <w:rPr>
                <w:rFonts w:ascii="Times New Roman" w:hAnsi="Times New Roman"/>
                <w:sz w:val="24"/>
                <w:szCs w:val="24"/>
                <w:shd w:val="clear" w:color="auto" w:fill="FFFFFF"/>
              </w:rPr>
              <w:t xml:space="preserve"> для закрепления населения, повышения уровня его жизни</w:t>
            </w:r>
            <w:r w:rsidR="000A655D">
              <w:rPr>
                <w:rFonts w:ascii="Times New Roman" w:hAnsi="Times New Roman"/>
                <w:sz w:val="24"/>
                <w:szCs w:val="24"/>
                <w:shd w:val="clear" w:color="auto" w:fill="FFFFFF"/>
              </w:rPr>
              <w:t>.</w:t>
            </w:r>
          </w:p>
          <w:p w:rsidR="005B2BEC" w:rsidRPr="009C6A4D" w:rsidRDefault="005B2BEC" w:rsidP="003A1FFF">
            <w:pPr>
              <w:pStyle w:val="af4"/>
              <w:tabs>
                <w:tab w:val="left" w:pos="690"/>
              </w:tabs>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Задачи:</w:t>
            </w:r>
          </w:p>
          <w:p w:rsidR="005B2BEC" w:rsidRPr="009C6A4D" w:rsidRDefault="000F7E2A"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 </w:t>
            </w:r>
            <w:r w:rsidR="005B2BEC" w:rsidRPr="009C6A4D">
              <w:rPr>
                <w:rFonts w:ascii="Times New Roman" w:hAnsi="Times New Roman"/>
                <w:sz w:val="24"/>
                <w:szCs w:val="24"/>
                <w:shd w:val="clear" w:color="auto" w:fill="FFFFFF"/>
              </w:rPr>
              <w:t xml:space="preserve">1. Развитие социальной инфраструктуры </w:t>
            </w:r>
            <w:r w:rsidR="00EE0B38" w:rsidRPr="009C6A4D">
              <w:rPr>
                <w:rFonts w:ascii="Times New Roman" w:hAnsi="Times New Roman"/>
                <w:sz w:val="24"/>
                <w:szCs w:val="24"/>
                <w:shd w:val="clear" w:color="auto" w:fill="FFFFFF"/>
              </w:rPr>
              <w:t>муниципального образования</w:t>
            </w:r>
            <w:r w:rsidR="005B2BEC" w:rsidRPr="009C6A4D">
              <w:rPr>
                <w:rFonts w:ascii="Times New Roman" w:hAnsi="Times New Roman"/>
                <w:sz w:val="24"/>
                <w:szCs w:val="24"/>
                <w:shd w:val="clear" w:color="auto" w:fill="FFFFFF"/>
              </w:rPr>
              <w:t xml:space="preserve"> и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3321B9">
              <w:rPr>
                <w:rFonts w:ascii="Times New Roman" w:hAnsi="Times New Roman"/>
                <w:sz w:val="24"/>
                <w:szCs w:val="24"/>
                <w:shd w:val="clear" w:color="auto" w:fill="FFFFFF"/>
              </w:rPr>
              <w:t>муниципальном образовании «Коткинский сельсовет»</w:t>
            </w:r>
            <w:r w:rsidR="005B2BEC" w:rsidRPr="009C6A4D">
              <w:rPr>
                <w:rFonts w:ascii="Times New Roman" w:hAnsi="Times New Roman"/>
                <w:sz w:val="24"/>
                <w:szCs w:val="24"/>
                <w:shd w:val="clear" w:color="auto" w:fill="FFFFFF"/>
              </w:rPr>
              <w:t>;</w:t>
            </w:r>
          </w:p>
          <w:p w:rsidR="005B2BEC" w:rsidRPr="009C6A4D" w:rsidRDefault="005B2BEC"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2. 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5B2BEC" w:rsidRPr="009C6A4D" w:rsidRDefault="005B2BEC"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3.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5B2BEC" w:rsidRPr="009C6A4D" w:rsidRDefault="005B2BEC"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lastRenderedPageBreak/>
              <w:t>4. Развитие системы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2B2CDD" w:rsidRPr="009C6A4D" w:rsidRDefault="005B2BEC" w:rsidP="003A1FFF">
            <w:pPr>
              <w:pStyle w:val="af4"/>
              <w:tabs>
                <w:tab w:val="left" w:pos="690"/>
              </w:tabs>
              <w:jc w:val="both"/>
              <w:rPr>
                <w:rFonts w:ascii="Times New Roman" w:hAnsi="Times New Roman"/>
                <w:sz w:val="24"/>
                <w:szCs w:val="24"/>
              </w:rPr>
            </w:pPr>
            <w:r w:rsidRPr="009C6A4D">
              <w:rPr>
                <w:rFonts w:ascii="Times New Roman" w:hAnsi="Times New Roman"/>
                <w:sz w:val="24"/>
                <w:szCs w:val="24"/>
                <w:shd w:val="clear" w:color="auto" w:fill="FFFFFF"/>
              </w:rPr>
              <w:t>5.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4950D5" w:rsidRPr="009C6A4D" w:rsidTr="004B7E75">
        <w:tc>
          <w:tcPr>
            <w:tcW w:w="1412" w:type="pct"/>
            <w:tcMar>
              <w:top w:w="28" w:type="dxa"/>
              <w:left w:w="28" w:type="dxa"/>
              <w:bottom w:w="28" w:type="dxa"/>
              <w:right w:w="28" w:type="dxa"/>
            </w:tcMar>
          </w:tcPr>
          <w:p w:rsidR="004950D5" w:rsidRPr="009C6A4D" w:rsidRDefault="004950D5" w:rsidP="003A1FFF">
            <w:pPr>
              <w:pStyle w:val="af4"/>
              <w:jc w:val="left"/>
              <w:rPr>
                <w:rFonts w:ascii="Times New Roman" w:hAnsi="Times New Roman"/>
                <w:sz w:val="24"/>
                <w:szCs w:val="24"/>
              </w:rPr>
            </w:pPr>
            <w:r w:rsidRPr="009C6A4D">
              <w:rPr>
                <w:rFonts w:ascii="Times New Roman" w:hAnsi="Times New Roman"/>
                <w:sz w:val="24"/>
                <w:szCs w:val="24"/>
              </w:rPr>
              <w:lastRenderedPageBreak/>
              <w:t>Целевые показатели (индикаторы) обеспеченности населения объектами социальной инфраструктуры</w:t>
            </w:r>
          </w:p>
        </w:tc>
        <w:tc>
          <w:tcPr>
            <w:tcW w:w="3588" w:type="pct"/>
            <w:tcMar>
              <w:top w:w="28" w:type="dxa"/>
              <w:left w:w="28" w:type="dxa"/>
              <w:bottom w:w="28" w:type="dxa"/>
              <w:right w:w="28" w:type="dxa"/>
            </w:tcMar>
            <w:vAlign w:val="center"/>
          </w:tcPr>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Индикаторами, характеризующими успешность реализации Программы, станут:</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показатели ежегодного сокращения миграционного оттока населения;</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создание условий для занятий спортом;</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сокращение дефицита мест в детских дошкольных учреждениях;</w:t>
            </w:r>
          </w:p>
          <w:p w:rsidR="004950D5" w:rsidRPr="009C6A4D" w:rsidRDefault="004950D5"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 развитие социальной инфраструктуры.</w:t>
            </w:r>
          </w:p>
        </w:tc>
      </w:tr>
      <w:tr w:rsidR="006545BF" w:rsidRPr="009C6A4D" w:rsidTr="004B7E75">
        <w:tc>
          <w:tcPr>
            <w:tcW w:w="1412" w:type="pct"/>
            <w:tcMar>
              <w:top w:w="28" w:type="dxa"/>
              <w:left w:w="28" w:type="dxa"/>
              <w:bottom w:w="28" w:type="dxa"/>
              <w:right w:w="28" w:type="dxa"/>
            </w:tcMar>
          </w:tcPr>
          <w:p w:rsidR="006545BF" w:rsidRPr="009C6A4D" w:rsidRDefault="006545BF" w:rsidP="003A1FFF">
            <w:pPr>
              <w:pStyle w:val="af4"/>
              <w:jc w:val="left"/>
              <w:rPr>
                <w:rFonts w:ascii="Times New Roman" w:hAnsi="Times New Roman"/>
                <w:sz w:val="24"/>
                <w:szCs w:val="24"/>
              </w:rPr>
            </w:pPr>
            <w:r w:rsidRPr="009C6A4D">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tcMar>
              <w:top w:w="28" w:type="dxa"/>
              <w:left w:w="28" w:type="dxa"/>
              <w:bottom w:w="28" w:type="dxa"/>
              <w:right w:w="28" w:type="dxa"/>
            </w:tcMar>
            <w:vAlign w:val="center"/>
          </w:tcPr>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 xml:space="preserve">1. Проектирование и строительство помещений </w:t>
            </w:r>
            <w:r w:rsidR="00F54782">
              <w:rPr>
                <w:rFonts w:ascii="Times New Roman" w:hAnsi="Times New Roman"/>
              </w:rPr>
              <w:t>дошкольного образования</w:t>
            </w:r>
            <w:r w:rsidRPr="00F54782">
              <w:rPr>
                <w:rFonts w:ascii="Times New Roman" w:hAnsi="Times New Roman"/>
              </w:rPr>
              <w:t>;</w:t>
            </w:r>
          </w:p>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2. Проектирование и строительство помещений для физкультурных занятий и тренировок;</w:t>
            </w:r>
          </w:p>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 xml:space="preserve">3. </w:t>
            </w:r>
            <w:r w:rsidR="00F54782">
              <w:rPr>
                <w:rFonts w:ascii="Times New Roman" w:hAnsi="Times New Roman"/>
              </w:rPr>
              <w:t>Проектирование и строительство учреждений дополнительного образования</w:t>
            </w:r>
            <w:r w:rsidRPr="00F54782">
              <w:rPr>
                <w:rFonts w:ascii="Times New Roman" w:hAnsi="Times New Roman"/>
              </w:rPr>
              <w:t>;</w:t>
            </w:r>
          </w:p>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 xml:space="preserve">4. </w:t>
            </w:r>
            <w:r w:rsidR="001473E1">
              <w:rPr>
                <w:rFonts w:ascii="Times New Roman" w:hAnsi="Times New Roman"/>
              </w:rPr>
              <w:t>Проектирование и строительство объектов смешанного назначения (кафе, баня, гостиница)</w:t>
            </w:r>
            <w:r w:rsidRPr="00F54782">
              <w:rPr>
                <w:rFonts w:ascii="Times New Roman" w:hAnsi="Times New Roman"/>
              </w:rPr>
              <w:t>;</w:t>
            </w:r>
          </w:p>
          <w:p w:rsidR="006545BF" w:rsidRPr="00F54782" w:rsidRDefault="00C84733" w:rsidP="001473E1">
            <w:pPr>
              <w:pStyle w:val="S5"/>
              <w:spacing w:after="0" w:line="240" w:lineRule="auto"/>
              <w:ind w:firstLine="0"/>
              <w:rPr>
                <w:rFonts w:ascii="Times New Roman" w:hAnsi="Times New Roman"/>
              </w:rPr>
            </w:pPr>
            <w:r w:rsidRPr="00F54782">
              <w:rPr>
                <w:rFonts w:ascii="Times New Roman" w:hAnsi="Times New Roman"/>
              </w:rPr>
              <w:t xml:space="preserve">5. </w:t>
            </w:r>
            <w:r w:rsidR="001473E1">
              <w:rPr>
                <w:rFonts w:ascii="Times New Roman" w:hAnsi="Times New Roman"/>
              </w:rPr>
              <w:t>Развитие существующих объектов здравоохранения</w:t>
            </w:r>
            <w:r w:rsidRPr="00F54782">
              <w:rPr>
                <w:rFonts w:ascii="Times New Roman" w:hAnsi="Times New Roman"/>
              </w:rPr>
              <w:t>.</w:t>
            </w:r>
          </w:p>
        </w:tc>
      </w:tr>
      <w:tr w:rsidR="00047FFE" w:rsidRPr="009C6A4D" w:rsidTr="004B7E75">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rPr>
            </w:pPr>
            <w:r w:rsidRPr="009C6A4D">
              <w:rPr>
                <w:rFonts w:ascii="Times New Roman" w:hAnsi="Times New Roman"/>
                <w:sz w:val="24"/>
                <w:szCs w:val="24"/>
              </w:rPr>
              <w:t>Сроки и этапы реализации Программы</w:t>
            </w:r>
          </w:p>
        </w:tc>
        <w:tc>
          <w:tcPr>
            <w:tcW w:w="3588" w:type="pct"/>
            <w:tcMar>
              <w:top w:w="28" w:type="dxa"/>
              <w:left w:w="28" w:type="dxa"/>
              <w:bottom w:w="28" w:type="dxa"/>
              <w:right w:w="28" w:type="dxa"/>
            </w:tcMar>
            <w:vAlign w:val="center"/>
          </w:tcPr>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 xml:space="preserve">Срок реализации Программы – </w:t>
            </w:r>
            <w:r w:rsidR="00176D87" w:rsidRPr="009C6A4D">
              <w:rPr>
                <w:rFonts w:ascii="Times New Roman" w:hAnsi="Times New Roman"/>
                <w:sz w:val="24"/>
                <w:szCs w:val="24"/>
              </w:rPr>
              <w:t>201</w:t>
            </w:r>
            <w:r w:rsidR="00A62B00" w:rsidRPr="009C6A4D">
              <w:rPr>
                <w:rFonts w:ascii="Times New Roman" w:hAnsi="Times New Roman"/>
                <w:sz w:val="24"/>
                <w:szCs w:val="24"/>
              </w:rPr>
              <w:t>6</w:t>
            </w:r>
            <w:r w:rsidR="00176D87" w:rsidRPr="009C6A4D">
              <w:rPr>
                <w:rFonts w:ascii="Times New Roman" w:hAnsi="Times New Roman"/>
                <w:sz w:val="24"/>
                <w:szCs w:val="24"/>
              </w:rPr>
              <w:t>-</w:t>
            </w:r>
            <w:r w:rsidR="000A23C7">
              <w:rPr>
                <w:rFonts w:ascii="Times New Roman" w:hAnsi="Times New Roman"/>
                <w:sz w:val="24"/>
                <w:szCs w:val="24"/>
              </w:rPr>
              <w:t>2030</w:t>
            </w:r>
            <w:r w:rsidRPr="009C6A4D">
              <w:rPr>
                <w:rFonts w:ascii="Times New Roman" w:hAnsi="Times New Roman"/>
                <w:sz w:val="24"/>
                <w:szCs w:val="24"/>
              </w:rPr>
              <w:t xml:space="preserve"> год</w:t>
            </w:r>
            <w:r w:rsidR="00176D87" w:rsidRPr="009C6A4D">
              <w:rPr>
                <w:rFonts w:ascii="Times New Roman" w:hAnsi="Times New Roman"/>
                <w:sz w:val="24"/>
                <w:szCs w:val="24"/>
              </w:rPr>
              <w:t>ы</w:t>
            </w:r>
            <w:r w:rsidRPr="009C6A4D">
              <w:rPr>
                <w:rFonts w:ascii="Times New Roman" w:hAnsi="Times New Roman"/>
                <w:sz w:val="24"/>
                <w:szCs w:val="24"/>
              </w:rPr>
              <w:t xml:space="preserve">. </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 xml:space="preserve">Этапы осуществления Программы: </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первый этап – с 201</w:t>
            </w:r>
            <w:r w:rsidR="00235929" w:rsidRPr="009C6A4D">
              <w:rPr>
                <w:rFonts w:ascii="Times New Roman" w:hAnsi="Times New Roman"/>
                <w:sz w:val="24"/>
                <w:szCs w:val="24"/>
              </w:rPr>
              <w:t>6</w:t>
            </w:r>
            <w:r w:rsidRPr="009C6A4D">
              <w:rPr>
                <w:rFonts w:ascii="Times New Roman" w:hAnsi="Times New Roman"/>
                <w:sz w:val="24"/>
                <w:szCs w:val="24"/>
              </w:rPr>
              <w:t xml:space="preserve"> года по </w:t>
            </w:r>
            <w:r w:rsidR="00B04CBE">
              <w:rPr>
                <w:rFonts w:ascii="Times New Roman" w:hAnsi="Times New Roman"/>
                <w:sz w:val="24"/>
                <w:szCs w:val="24"/>
              </w:rPr>
              <w:t>2021</w:t>
            </w:r>
            <w:r w:rsidRPr="009C6A4D">
              <w:rPr>
                <w:rFonts w:ascii="Times New Roman" w:hAnsi="Times New Roman"/>
                <w:sz w:val="24"/>
                <w:szCs w:val="24"/>
              </w:rPr>
              <w:t xml:space="preserve"> год; </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 xml:space="preserve">второй этап – с </w:t>
            </w:r>
            <w:r w:rsidR="00B04CBE">
              <w:rPr>
                <w:rFonts w:ascii="Times New Roman" w:hAnsi="Times New Roman"/>
                <w:sz w:val="24"/>
                <w:szCs w:val="24"/>
              </w:rPr>
              <w:t>2022</w:t>
            </w:r>
            <w:r w:rsidRPr="009C6A4D">
              <w:rPr>
                <w:rFonts w:ascii="Times New Roman" w:hAnsi="Times New Roman"/>
                <w:sz w:val="24"/>
                <w:szCs w:val="24"/>
              </w:rPr>
              <w:t xml:space="preserve"> года по </w:t>
            </w:r>
            <w:r w:rsidR="000A23C7">
              <w:rPr>
                <w:rFonts w:ascii="Times New Roman" w:hAnsi="Times New Roman"/>
                <w:sz w:val="24"/>
                <w:szCs w:val="24"/>
              </w:rPr>
              <w:t>2030</w:t>
            </w:r>
            <w:r w:rsidRPr="009C6A4D">
              <w:rPr>
                <w:rFonts w:ascii="Times New Roman" w:hAnsi="Times New Roman"/>
                <w:sz w:val="24"/>
                <w:szCs w:val="24"/>
              </w:rPr>
              <w:t xml:space="preserve"> год. </w:t>
            </w:r>
          </w:p>
        </w:tc>
      </w:tr>
      <w:tr w:rsidR="004E76EC" w:rsidRPr="009C6A4D" w:rsidTr="004B7E75">
        <w:tc>
          <w:tcPr>
            <w:tcW w:w="1412" w:type="pct"/>
            <w:tcMar>
              <w:top w:w="28" w:type="dxa"/>
              <w:left w:w="28" w:type="dxa"/>
              <w:bottom w:w="28" w:type="dxa"/>
              <w:right w:w="28" w:type="dxa"/>
            </w:tcMar>
          </w:tcPr>
          <w:p w:rsidR="004E76EC" w:rsidRPr="009C6A4D" w:rsidRDefault="004E76EC" w:rsidP="003A1FFF">
            <w:pPr>
              <w:pStyle w:val="af4"/>
              <w:jc w:val="left"/>
              <w:rPr>
                <w:rFonts w:ascii="Times New Roman" w:hAnsi="Times New Roman"/>
                <w:sz w:val="24"/>
                <w:szCs w:val="24"/>
              </w:rPr>
            </w:pPr>
            <w:r w:rsidRPr="009C6A4D">
              <w:rPr>
                <w:rFonts w:ascii="Times New Roman" w:hAnsi="Times New Roman"/>
                <w:sz w:val="24"/>
                <w:szCs w:val="24"/>
              </w:rPr>
              <w:t>Объемы и источники финансирования</w:t>
            </w:r>
          </w:p>
        </w:tc>
        <w:tc>
          <w:tcPr>
            <w:tcW w:w="3588" w:type="pct"/>
            <w:tcMar>
              <w:top w:w="28" w:type="dxa"/>
              <w:left w:w="28" w:type="dxa"/>
              <w:bottom w:w="28" w:type="dxa"/>
              <w:right w:w="28" w:type="dxa"/>
            </w:tcMar>
            <w:vAlign w:val="center"/>
          </w:tcPr>
          <w:p w:rsidR="004E76EC" w:rsidRPr="00372A25" w:rsidRDefault="004E76EC" w:rsidP="003A1FFF">
            <w:pPr>
              <w:pStyle w:val="S5"/>
              <w:spacing w:after="0" w:line="240" w:lineRule="auto"/>
              <w:ind w:firstLine="0"/>
              <w:rPr>
                <w:rFonts w:ascii="Times New Roman" w:hAnsi="Times New Roman"/>
              </w:rPr>
            </w:pPr>
            <w:r w:rsidRPr="00372A25">
              <w:rPr>
                <w:rFonts w:ascii="Times New Roman" w:hAnsi="Times New Roman"/>
              </w:rPr>
              <w:t>Прогнозный общий объем финансирования Программы на период 2016-</w:t>
            </w:r>
            <w:r w:rsidR="000A23C7" w:rsidRPr="00372A25">
              <w:rPr>
                <w:rFonts w:ascii="Times New Roman" w:hAnsi="Times New Roman"/>
              </w:rPr>
              <w:t>2030</w:t>
            </w:r>
            <w:r w:rsidRPr="00372A25">
              <w:rPr>
                <w:rFonts w:ascii="Times New Roman" w:hAnsi="Times New Roman"/>
              </w:rPr>
              <w:t xml:space="preserve"> годов составляет </w:t>
            </w:r>
            <w:r w:rsidR="00B3337A" w:rsidRPr="00372A25">
              <w:rPr>
                <w:rFonts w:ascii="Times New Roman" w:hAnsi="Times New Roman"/>
              </w:rPr>
              <w:t>237750</w:t>
            </w:r>
            <w:r w:rsidRPr="00372A25">
              <w:rPr>
                <w:rFonts w:ascii="Times New Roman" w:hAnsi="Times New Roman"/>
              </w:rPr>
              <w:t xml:space="preserve"> тыс. руб., в том числе по </w:t>
            </w:r>
            <w:r w:rsidR="00214F79" w:rsidRPr="00372A25">
              <w:rPr>
                <w:rFonts w:ascii="Times New Roman" w:hAnsi="Times New Roman"/>
              </w:rPr>
              <w:t>структурам</w:t>
            </w:r>
            <w:r w:rsidRPr="00372A25">
              <w:rPr>
                <w:rFonts w:ascii="Times New Roman" w:hAnsi="Times New Roman"/>
              </w:rPr>
              <w:t>:</w:t>
            </w:r>
          </w:p>
          <w:p w:rsidR="00214F79" w:rsidRPr="00372A25" w:rsidRDefault="00214F79" w:rsidP="003A1FFF">
            <w:pPr>
              <w:pStyle w:val="S5"/>
              <w:numPr>
                <w:ilvl w:val="0"/>
                <w:numId w:val="40"/>
              </w:numPr>
              <w:spacing w:after="0" w:line="240" w:lineRule="auto"/>
              <w:ind w:left="0" w:firstLine="0"/>
              <w:rPr>
                <w:rFonts w:ascii="Times New Roman" w:hAnsi="Times New Roman"/>
              </w:rPr>
            </w:pPr>
            <w:r w:rsidRPr="00372A25">
              <w:rPr>
                <w:rFonts w:ascii="Times New Roman" w:hAnsi="Times New Roman"/>
              </w:rPr>
              <w:t xml:space="preserve">Образование – </w:t>
            </w:r>
            <w:r w:rsidR="002A29C6" w:rsidRPr="00372A25">
              <w:rPr>
                <w:rFonts w:ascii="Times New Roman" w:hAnsi="Times New Roman"/>
              </w:rPr>
              <w:t>70150</w:t>
            </w:r>
            <w:r w:rsidRPr="00372A25">
              <w:rPr>
                <w:rFonts w:ascii="Times New Roman" w:hAnsi="Times New Roman"/>
              </w:rPr>
              <w:t xml:space="preserve"> тыс. руб.;</w:t>
            </w:r>
          </w:p>
          <w:p w:rsidR="00214F79" w:rsidRPr="00372A25" w:rsidRDefault="00214F79" w:rsidP="003A1FFF">
            <w:pPr>
              <w:pStyle w:val="S5"/>
              <w:numPr>
                <w:ilvl w:val="0"/>
                <w:numId w:val="40"/>
              </w:numPr>
              <w:spacing w:after="0" w:line="240" w:lineRule="auto"/>
              <w:ind w:left="0" w:firstLine="0"/>
              <w:rPr>
                <w:rFonts w:ascii="Times New Roman" w:hAnsi="Times New Roman"/>
              </w:rPr>
            </w:pPr>
            <w:r w:rsidRPr="00372A25">
              <w:rPr>
                <w:rFonts w:ascii="Times New Roman" w:hAnsi="Times New Roman"/>
              </w:rPr>
              <w:t xml:space="preserve">здравоохранение – </w:t>
            </w:r>
            <w:r w:rsidR="003A64A7" w:rsidRPr="00372A25">
              <w:rPr>
                <w:rFonts w:ascii="Times New Roman" w:hAnsi="Times New Roman"/>
              </w:rPr>
              <w:t>2000</w:t>
            </w:r>
            <w:r w:rsidRPr="00372A25">
              <w:rPr>
                <w:rFonts w:ascii="Times New Roman" w:hAnsi="Times New Roman"/>
              </w:rPr>
              <w:t xml:space="preserve"> тыс. руб.;</w:t>
            </w:r>
          </w:p>
          <w:p w:rsidR="00214F79" w:rsidRPr="00372A25" w:rsidRDefault="00214F79" w:rsidP="003A1FFF">
            <w:pPr>
              <w:pStyle w:val="S5"/>
              <w:numPr>
                <w:ilvl w:val="0"/>
                <w:numId w:val="40"/>
              </w:numPr>
              <w:spacing w:after="0" w:line="240" w:lineRule="auto"/>
              <w:ind w:left="0" w:firstLine="0"/>
              <w:rPr>
                <w:rFonts w:ascii="Times New Roman" w:hAnsi="Times New Roman"/>
              </w:rPr>
            </w:pPr>
            <w:r w:rsidRPr="00372A25">
              <w:rPr>
                <w:rFonts w:ascii="Times New Roman" w:hAnsi="Times New Roman"/>
              </w:rPr>
              <w:t xml:space="preserve">культура – </w:t>
            </w:r>
            <w:r w:rsidR="003A64A7" w:rsidRPr="00372A25">
              <w:rPr>
                <w:rFonts w:ascii="Times New Roman" w:hAnsi="Times New Roman"/>
              </w:rPr>
              <w:t>600</w:t>
            </w:r>
            <w:r w:rsidRPr="00372A25">
              <w:rPr>
                <w:rFonts w:ascii="Times New Roman" w:hAnsi="Times New Roman"/>
              </w:rPr>
              <w:t xml:space="preserve"> тыс. руб.;</w:t>
            </w:r>
          </w:p>
          <w:p w:rsidR="002A29C6" w:rsidRPr="00372A25" w:rsidRDefault="00214F79" w:rsidP="003A1FFF">
            <w:pPr>
              <w:pStyle w:val="S5"/>
              <w:numPr>
                <w:ilvl w:val="0"/>
                <w:numId w:val="40"/>
              </w:numPr>
              <w:spacing w:after="0" w:line="240" w:lineRule="auto"/>
              <w:ind w:left="0" w:firstLine="0"/>
              <w:rPr>
                <w:rFonts w:ascii="Times New Roman" w:hAnsi="Times New Roman"/>
              </w:rPr>
            </w:pPr>
            <w:r w:rsidRPr="00372A25">
              <w:rPr>
                <w:rFonts w:ascii="Times New Roman" w:hAnsi="Times New Roman"/>
              </w:rPr>
              <w:t xml:space="preserve">спорт </w:t>
            </w:r>
            <w:r w:rsidR="00B3337A" w:rsidRPr="00372A25">
              <w:rPr>
                <w:rFonts w:ascii="Times New Roman" w:hAnsi="Times New Roman"/>
              </w:rPr>
              <w:t>15</w:t>
            </w:r>
            <w:r w:rsidR="008E4251" w:rsidRPr="00372A25">
              <w:rPr>
                <w:rFonts w:ascii="Times New Roman" w:hAnsi="Times New Roman"/>
              </w:rPr>
              <w:t xml:space="preserve"> 000</w:t>
            </w:r>
            <w:r w:rsidRPr="00372A25">
              <w:rPr>
                <w:rFonts w:ascii="Times New Roman" w:hAnsi="Times New Roman"/>
              </w:rPr>
              <w:t xml:space="preserve"> тыс. </w:t>
            </w:r>
            <w:proofErr w:type="spellStart"/>
            <w:r w:rsidRPr="00372A25">
              <w:rPr>
                <w:rFonts w:ascii="Times New Roman" w:hAnsi="Times New Roman"/>
              </w:rPr>
              <w:t>руб</w:t>
            </w:r>
            <w:proofErr w:type="spellEnd"/>
            <w:r w:rsidR="002A29C6" w:rsidRPr="00372A25">
              <w:rPr>
                <w:rFonts w:ascii="Times New Roman" w:hAnsi="Times New Roman"/>
              </w:rPr>
              <w:t>;</w:t>
            </w:r>
          </w:p>
          <w:p w:rsidR="00214F79" w:rsidRPr="00372A25" w:rsidRDefault="002A29C6" w:rsidP="003A1FFF">
            <w:pPr>
              <w:pStyle w:val="S5"/>
              <w:numPr>
                <w:ilvl w:val="0"/>
                <w:numId w:val="40"/>
              </w:numPr>
              <w:spacing w:after="0" w:line="240" w:lineRule="auto"/>
              <w:ind w:left="0" w:firstLine="0"/>
              <w:rPr>
                <w:rFonts w:ascii="Times New Roman" w:hAnsi="Times New Roman"/>
              </w:rPr>
            </w:pPr>
            <w:r w:rsidRPr="00372A25">
              <w:rPr>
                <w:rFonts w:ascii="Times New Roman" w:hAnsi="Times New Roman"/>
              </w:rPr>
              <w:t>объекты иного назначения – 15</w:t>
            </w:r>
            <w:r w:rsidR="00B3337A" w:rsidRPr="00372A25">
              <w:rPr>
                <w:rFonts w:ascii="Times New Roman" w:hAnsi="Times New Roman"/>
              </w:rPr>
              <w:t>0</w:t>
            </w:r>
            <w:r w:rsidRPr="00372A25">
              <w:rPr>
                <w:rFonts w:ascii="Times New Roman" w:hAnsi="Times New Roman"/>
              </w:rPr>
              <w:t>000 тыс. руб</w:t>
            </w:r>
            <w:r w:rsidR="00214F79" w:rsidRPr="00372A25">
              <w:rPr>
                <w:rFonts w:ascii="Times New Roman" w:hAnsi="Times New Roman"/>
              </w:rPr>
              <w:t>.</w:t>
            </w:r>
          </w:p>
          <w:p w:rsidR="004E76EC" w:rsidRPr="003A64A7" w:rsidRDefault="004E76EC" w:rsidP="003A1FFF">
            <w:pPr>
              <w:pStyle w:val="af4"/>
              <w:jc w:val="both"/>
              <w:rPr>
                <w:rFonts w:ascii="Times New Roman" w:hAnsi="Times New Roman"/>
                <w:sz w:val="24"/>
                <w:szCs w:val="24"/>
              </w:rPr>
            </w:pPr>
            <w:r w:rsidRPr="003A64A7">
              <w:rPr>
                <w:rFonts w:ascii="Times New Roman" w:hAnsi="Times New Roman"/>
                <w:sz w:val="24"/>
                <w:szCs w:val="24"/>
              </w:rPr>
              <w:t>Программа финансируется из местного</w:t>
            </w:r>
            <w:r w:rsidR="003321B9">
              <w:rPr>
                <w:rFonts w:ascii="Times New Roman" w:hAnsi="Times New Roman"/>
                <w:sz w:val="24"/>
                <w:szCs w:val="24"/>
              </w:rPr>
              <w:t xml:space="preserve">, </w:t>
            </w:r>
            <w:r w:rsidRPr="003A64A7">
              <w:rPr>
                <w:rFonts w:ascii="Times New Roman" w:hAnsi="Times New Roman"/>
                <w:sz w:val="24"/>
                <w:szCs w:val="24"/>
              </w:rPr>
              <w:t>окружного и федерального бюджетов, инвестиционных ресурсов банков, предприятий, организаций, предпринимателей, сре</w:t>
            </w:r>
            <w:proofErr w:type="gramStart"/>
            <w:r w:rsidRPr="003A64A7">
              <w:rPr>
                <w:rFonts w:ascii="Times New Roman" w:hAnsi="Times New Roman"/>
                <w:sz w:val="24"/>
                <w:szCs w:val="24"/>
              </w:rPr>
              <w:t>дств гр</w:t>
            </w:r>
            <w:proofErr w:type="gramEnd"/>
            <w:r w:rsidRPr="003A64A7">
              <w:rPr>
                <w:rFonts w:ascii="Times New Roman" w:hAnsi="Times New Roman"/>
                <w:sz w:val="24"/>
                <w:szCs w:val="24"/>
              </w:rPr>
              <w:t>аждан</w:t>
            </w:r>
          </w:p>
          <w:p w:rsidR="004E76EC" w:rsidRPr="009C6A4D" w:rsidRDefault="004E76EC" w:rsidP="00F54782">
            <w:pPr>
              <w:pStyle w:val="S5"/>
              <w:spacing w:after="0" w:line="240" w:lineRule="auto"/>
              <w:ind w:firstLine="0"/>
              <w:rPr>
                <w:rFonts w:ascii="Times New Roman" w:hAnsi="Times New Roman"/>
              </w:rPr>
            </w:pPr>
            <w:r w:rsidRPr="003A64A7">
              <w:rPr>
                <w:rFonts w:ascii="Times New Roman" w:hAnsi="Times New Roman"/>
              </w:rPr>
              <w:t xml:space="preserve">Финансирование входящих в Программу мероприятий осуществляется за счет средств </w:t>
            </w:r>
            <w:r w:rsidR="00EE0B38" w:rsidRPr="003A64A7">
              <w:rPr>
                <w:rFonts w:ascii="Times New Roman" w:hAnsi="Times New Roman"/>
              </w:rPr>
              <w:t>окружного</w:t>
            </w:r>
            <w:r w:rsidRPr="003A64A7">
              <w:rPr>
                <w:rFonts w:ascii="Times New Roman" w:hAnsi="Times New Roman"/>
              </w:rPr>
              <w:t xml:space="preserve"> бюджета, бюджета муниципального образования </w:t>
            </w:r>
            <w:r w:rsidR="00A2579C">
              <w:rPr>
                <w:rFonts w:ascii="Times New Roman" w:hAnsi="Times New Roman"/>
              </w:rPr>
              <w:t>Ненецкий автономный округ</w:t>
            </w:r>
            <w:r w:rsidRPr="003A64A7">
              <w:rPr>
                <w:rFonts w:ascii="Times New Roman" w:hAnsi="Times New Roman"/>
              </w:rPr>
              <w:t>, бюджета</w:t>
            </w:r>
            <w:r w:rsidR="00A5314E" w:rsidRPr="003A64A7">
              <w:rPr>
                <w:rFonts w:ascii="Times New Roman" w:hAnsi="Times New Roman"/>
              </w:rPr>
              <w:t xml:space="preserve"> </w:t>
            </w:r>
            <w:r w:rsidR="00D90EAE">
              <w:rPr>
                <w:rFonts w:ascii="Times New Roman" w:hAnsi="Times New Roman"/>
              </w:rPr>
              <w:t>муниципального образования «Коткинский сельсовет»</w:t>
            </w:r>
            <w:r w:rsidRPr="003A64A7">
              <w:rPr>
                <w:rFonts w:ascii="Times New Roman" w:hAnsi="Times New Roman"/>
              </w:rPr>
              <w:t>.</w:t>
            </w:r>
          </w:p>
        </w:tc>
      </w:tr>
      <w:tr w:rsidR="00047FFE" w:rsidRPr="009C6A4D" w:rsidTr="004B7E75">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rPr>
            </w:pPr>
            <w:r w:rsidRPr="009C6A4D">
              <w:rPr>
                <w:rFonts w:ascii="Times New Roman" w:hAnsi="Times New Roman"/>
                <w:sz w:val="24"/>
                <w:szCs w:val="24"/>
              </w:rPr>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6545BF" w:rsidRPr="009C6A4D" w:rsidRDefault="00A458B3"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Ввод в эксплуатацию предусмотренных Программой объектов социальной инфраструктуры </w:t>
            </w:r>
            <w:r w:rsidR="00EE0B38" w:rsidRPr="009C6A4D">
              <w:rPr>
                <w:rFonts w:ascii="Times New Roman" w:hAnsi="Times New Roman"/>
                <w:sz w:val="24"/>
                <w:szCs w:val="24"/>
                <w:shd w:val="clear" w:color="auto" w:fill="FFFFFF"/>
              </w:rPr>
              <w:t xml:space="preserve"> </w:t>
            </w:r>
            <w:r w:rsidR="00C607ED">
              <w:rPr>
                <w:rFonts w:ascii="Times New Roman" w:hAnsi="Times New Roman"/>
                <w:sz w:val="24"/>
                <w:szCs w:val="24"/>
                <w:shd w:val="clear" w:color="auto" w:fill="FFFFFF"/>
              </w:rPr>
              <w:t>муниципального образования</w:t>
            </w:r>
            <w:r w:rsidRPr="009C6A4D">
              <w:rPr>
                <w:rFonts w:ascii="Times New Roman" w:hAnsi="Times New Roman"/>
                <w:sz w:val="24"/>
                <w:szCs w:val="24"/>
                <w:shd w:val="clear" w:color="auto" w:fill="FFFFFF"/>
              </w:rPr>
              <w:t xml:space="preserve"> и </w:t>
            </w:r>
            <w:r w:rsidR="00C607ED">
              <w:rPr>
                <w:rFonts w:ascii="Times New Roman" w:hAnsi="Times New Roman"/>
                <w:sz w:val="24"/>
                <w:szCs w:val="24"/>
                <w:shd w:val="clear" w:color="auto" w:fill="FFFFFF"/>
              </w:rPr>
              <w:t>округа</w:t>
            </w:r>
            <w:r w:rsidRPr="009C6A4D">
              <w:rPr>
                <w:rFonts w:ascii="Times New Roman" w:hAnsi="Times New Roman"/>
                <w:sz w:val="24"/>
                <w:szCs w:val="24"/>
                <w:shd w:val="clear" w:color="auto" w:fill="FFFFFF"/>
              </w:rPr>
              <w:t>.</w:t>
            </w:r>
          </w:p>
          <w:p w:rsidR="006545BF" w:rsidRPr="009C6A4D" w:rsidRDefault="00A458B3"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Повышение уровня жизни и закрепление населения, обеспечение предприятий квалифицированными трудовыми ресурсами.</w:t>
            </w:r>
          </w:p>
          <w:p w:rsidR="006545BF" w:rsidRPr="009C6A4D" w:rsidRDefault="00A458B3"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Обеспеченность района и </w:t>
            </w:r>
            <w:r w:rsidR="00EE0B38" w:rsidRPr="009C6A4D">
              <w:rPr>
                <w:rFonts w:ascii="Times New Roman" w:hAnsi="Times New Roman"/>
                <w:sz w:val="24"/>
                <w:szCs w:val="24"/>
                <w:shd w:val="clear" w:color="auto" w:fill="FFFFFF"/>
              </w:rPr>
              <w:t xml:space="preserve"> </w:t>
            </w:r>
            <w:r w:rsidR="00C607ED">
              <w:rPr>
                <w:rFonts w:ascii="Times New Roman" w:hAnsi="Times New Roman"/>
                <w:sz w:val="24"/>
                <w:szCs w:val="24"/>
                <w:shd w:val="clear" w:color="auto" w:fill="FFFFFF"/>
              </w:rPr>
              <w:t>муниципального образования</w:t>
            </w:r>
            <w:r w:rsidRPr="009C6A4D">
              <w:rPr>
                <w:rFonts w:ascii="Times New Roman" w:hAnsi="Times New Roman"/>
                <w:sz w:val="24"/>
                <w:szCs w:val="24"/>
                <w:shd w:val="clear" w:color="auto" w:fill="FFFFFF"/>
              </w:rPr>
              <w:t xml:space="preserve"> детскими дошкольными учреждениями. </w:t>
            </w:r>
          </w:p>
          <w:p w:rsidR="00A458B3" w:rsidRPr="009C6A4D" w:rsidRDefault="00A458B3" w:rsidP="003A1FFF">
            <w:pPr>
              <w:pStyle w:val="af4"/>
              <w:jc w:val="both"/>
              <w:rPr>
                <w:rFonts w:ascii="Times New Roman" w:hAnsi="Times New Roman"/>
                <w:sz w:val="24"/>
                <w:szCs w:val="24"/>
              </w:rPr>
            </w:pPr>
            <w:r w:rsidRPr="009C6A4D">
              <w:rPr>
                <w:rFonts w:ascii="Times New Roman" w:hAnsi="Times New Roman"/>
                <w:sz w:val="24"/>
                <w:szCs w:val="24"/>
                <w:shd w:val="clear" w:color="auto" w:fill="FFFFFF"/>
              </w:rPr>
              <w:t xml:space="preserve">Создание условий для занятия спортом всем жителям </w:t>
            </w:r>
            <w:r w:rsidR="00C607ED">
              <w:rPr>
                <w:rFonts w:ascii="Times New Roman" w:hAnsi="Times New Roman"/>
                <w:sz w:val="24"/>
                <w:szCs w:val="24"/>
                <w:shd w:val="clear" w:color="auto" w:fill="FFFFFF"/>
              </w:rPr>
              <w:t>муниципального образования</w:t>
            </w:r>
            <w:r w:rsidRPr="009C6A4D">
              <w:rPr>
                <w:rFonts w:ascii="Times New Roman" w:hAnsi="Times New Roman"/>
                <w:sz w:val="24"/>
                <w:szCs w:val="24"/>
                <w:shd w:val="clear" w:color="auto" w:fill="FFFFFF"/>
              </w:rPr>
              <w:t>.</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Опр</w:t>
            </w:r>
            <w:r w:rsidRPr="009C6A4D">
              <w:rPr>
                <w:rFonts w:ascii="Times New Roman" w:hAnsi="Times New Roman"/>
                <w:spacing w:val="-1"/>
                <w:sz w:val="24"/>
                <w:szCs w:val="24"/>
              </w:rPr>
              <w:t>е</w:t>
            </w:r>
            <w:r w:rsidRPr="009C6A4D">
              <w:rPr>
                <w:rFonts w:ascii="Times New Roman" w:hAnsi="Times New Roman"/>
                <w:sz w:val="24"/>
                <w:szCs w:val="24"/>
              </w:rPr>
              <w:t>д</w:t>
            </w:r>
            <w:r w:rsidRPr="009C6A4D">
              <w:rPr>
                <w:rFonts w:ascii="Times New Roman" w:hAnsi="Times New Roman"/>
                <w:spacing w:val="-1"/>
                <w:sz w:val="24"/>
                <w:szCs w:val="24"/>
              </w:rPr>
              <w:t>е</w:t>
            </w:r>
            <w:r w:rsidRPr="009C6A4D">
              <w:rPr>
                <w:rFonts w:ascii="Times New Roman" w:hAnsi="Times New Roman"/>
                <w:sz w:val="24"/>
                <w:szCs w:val="24"/>
              </w:rPr>
              <w:t>л</w:t>
            </w:r>
            <w:r w:rsidRPr="009C6A4D">
              <w:rPr>
                <w:rFonts w:ascii="Times New Roman" w:hAnsi="Times New Roman"/>
                <w:spacing w:val="-1"/>
                <w:sz w:val="24"/>
                <w:szCs w:val="24"/>
              </w:rPr>
              <w:t>е</w:t>
            </w:r>
            <w:r w:rsidRPr="009C6A4D">
              <w:rPr>
                <w:rFonts w:ascii="Times New Roman" w:hAnsi="Times New Roman"/>
                <w:sz w:val="24"/>
                <w:szCs w:val="24"/>
              </w:rPr>
              <w:t>ние з</w:t>
            </w:r>
            <w:r w:rsidRPr="009C6A4D">
              <w:rPr>
                <w:rFonts w:ascii="Times New Roman" w:hAnsi="Times New Roman"/>
                <w:spacing w:val="-1"/>
                <w:sz w:val="24"/>
                <w:szCs w:val="24"/>
              </w:rPr>
              <w:t>а</w:t>
            </w:r>
            <w:r w:rsidRPr="009C6A4D">
              <w:rPr>
                <w:rFonts w:ascii="Times New Roman" w:hAnsi="Times New Roman"/>
                <w:sz w:val="24"/>
                <w:szCs w:val="24"/>
              </w:rPr>
              <w:t>тр</w:t>
            </w:r>
            <w:r w:rsidRPr="009C6A4D">
              <w:rPr>
                <w:rFonts w:ascii="Times New Roman" w:hAnsi="Times New Roman"/>
                <w:spacing w:val="-1"/>
                <w:sz w:val="24"/>
                <w:szCs w:val="24"/>
              </w:rPr>
              <w:t>а</w:t>
            </w:r>
            <w:r w:rsidRPr="009C6A4D">
              <w:rPr>
                <w:rFonts w:ascii="Times New Roman" w:hAnsi="Times New Roman"/>
                <w:sz w:val="24"/>
                <w:szCs w:val="24"/>
              </w:rPr>
              <w:t>т на р</w:t>
            </w:r>
            <w:r w:rsidRPr="009C6A4D">
              <w:rPr>
                <w:rFonts w:ascii="Times New Roman" w:hAnsi="Times New Roman"/>
                <w:spacing w:val="-1"/>
                <w:sz w:val="24"/>
                <w:szCs w:val="24"/>
              </w:rPr>
              <w:t>еа</w:t>
            </w:r>
            <w:r w:rsidRPr="009C6A4D">
              <w:rPr>
                <w:rFonts w:ascii="Times New Roman" w:hAnsi="Times New Roman"/>
                <w:sz w:val="24"/>
                <w:szCs w:val="24"/>
              </w:rPr>
              <w:t>л</w:t>
            </w:r>
            <w:r w:rsidRPr="009C6A4D">
              <w:rPr>
                <w:rFonts w:ascii="Times New Roman" w:hAnsi="Times New Roman"/>
                <w:spacing w:val="1"/>
                <w:sz w:val="24"/>
                <w:szCs w:val="24"/>
              </w:rPr>
              <w:t>и</w:t>
            </w:r>
            <w:r w:rsidRPr="009C6A4D">
              <w:rPr>
                <w:rFonts w:ascii="Times New Roman" w:hAnsi="Times New Roman"/>
                <w:sz w:val="24"/>
                <w:szCs w:val="24"/>
              </w:rPr>
              <w:t>з</w:t>
            </w:r>
            <w:r w:rsidRPr="009C6A4D">
              <w:rPr>
                <w:rFonts w:ascii="Times New Roman" w:hAnsi="Times New Roman"/>
                <w:spacing w:val="-1"/>
                <w:sz w:val="24"/>
                <w:szCs w:val="24"/>
              </w:rPr>
              <w:t>а</w:t>
            </w:r>
            <w:r w:rsidRPr="009C6A4D">
              <w:rPr>
                <w:rFonts w:ascii="Times New Roman" w:hAnsi="Times New Roman"/>
                <w:sz w:val="24"/>
                <w:szCs w:val="24"/>
              </w:rPr>
              <w:t>ц</w:t>
            </w:r>
            <w:r w:rsidRPr="009C6A4D">
              <w:rPr>
                <w:rFonts w:ascii="Times New Roman" w:hAnsi="Times New Roman"/>
                <w:spacing w:val="-2"/>
                <w:sz w:val="24"/>
                <w:szCs w:val="24"/>
              </w:rPr>
              <w:t>и</w:t>
            </w:r>
            <w:r w:rsidRPr="009C6A4D">
              <w:rPr>
                <w:rFonts w:ascii="Times New Roman" w:hAnsi="Times New Roman"/>
                <w:sz w:val="24"/>
                <w:szCs w:val="24"/>
              </w:rPr>
              <w:t xml:space="preserve">ю </w:t>
            </w:r>
            <w:r w:rsidRPr="009C6A4D">
              <w:rPr>
                <w:rFonts w:ascii="Times New Roman" w:hAnsi="Times New Roman"/>
                <w:spacing w:val="-1"/>
                <w:sz w:val="24"/>
                <w:szCs w:val="24"/>
              </w:rPr>
              <w:t>ме</w:t>
            </w:r>
            <w:r w:rsidRPr="009C6A4D">
              <w:rPr>
                <w:rFonts w:ascii="Times New Roman" w:hAnsi="Times New Roman"/>
                <w:sz w:val="24"/>
                <w:szCs w:val="24"/>
              </w:rPr>
              <w:t>роприят</w:t>
            </w:r>
            <w:r w:rsidRPr="009C6A4D">
              <w:rPr>
                <w:rFonts w:ascii="Times New Roman" w:hAnsi="Times New Roman"/>
                <w:spacing w:val="-2"/>
                <w:sz w:val="24"/>
                <w:szCs w:val="24"/>
              </w:rPr>
              <w:t>и</w:t>
            </w:r>
            <w:r w:rsidRPr="009C6A4D">
              <w:rPr>
                <w:rFonts w:ascii="Times New Roman" w:hAnsi="Times New Roman"/>
                <w:sz w:val="24"/>
                <w:szCs w:val="24"/>
              </w:rPr>
              <w:t>й прогр</w:t>
            </w:r>
            <w:r w:rsidRPr="009C6A4D">
              <w:rPr>
                <w:rFonts w:ascii="Times New Roman" w:hAnsi="Times New Roman"/>
                <w:spacing w:val="-1"/>
                <w:sz w:val="24"/>
                <w:szCs w:val="24"/>
              </w:rPr>
              <w:t>амм</w:t>
            </w:r>
            <w:r w:rsidRPr="009C6A4D">
              <w:rPr>
                <w:rFonts w:ascii="Times New Roman" w:hAnsi="Times New Roman"/>
                <w:sz w:val="24"/>
                <w:szCs w:val="24"/>
              </w:rPr>
              <w:t>ы, эффекты, возн</w:t>
            </w:r>
            <w:r w:rsidRPr="009C6A4D">
              <w:rPr>
                <w:rFonts w:ascii="Times New Roman" w:hAnsi="Times New Roman"/>
                <w:spacing w:val="-2"/>
                <w:sz w:val="24"/>
                <w:szCs w:val="24"/>
              </w:rPr>
              <w:t>и</w:t>
            </w:r>
            <w:r w:rsidRPr="009C6A4D">
              <w:rPr>
                <w:rFonts w:ascii="Times New Roman" w:hAnsi="Times New Roman"/>
                <w:sz w:val="24"/>
                <w:szCs w:val="24"/>
              </w:rPr>
              <w:t>к</w:t>
            </w:r>
            <w:r w:rsidRPr="009C6A4D">
              <w:rPr>
                <w:rFonts w:ascii="Times New Roman" w:hAnsi="Times New Roman"/>
                <w:spacing w:val="-1"/>
                <w:sz w:val="24"/>
                <w:szCs w:val="24"/>
              </w:rPr>
              <w:t>а</w:t>
            </w:r>
            <w:r w:rsidRPr="009C6A4D">
              <w:rPr>
                <w:rFonts w:ascii="Times New Roman" w:hAnsi="Times New Roman"/>
                <w:sz w:val="24"/>
                <w:szCs w:val="24"/>
              </w:rPr>
              <w:t>ющие в р</w:t>
            </w:r>
            <w:r w:rsidRPr="009C6A4D">
              <w:rPr>
                <w:rFonts w:ascii="Times New Roman" w:hAnsi="Times New Roman"/>
                <w:spacing w:val="-1"/>
                <w:sz w:val="24"/>
                <w:szCs w:val="24"/>
              </w:rPr>
              <w:t>е</w:t>
            </w:r>
            <w:r w:rsidRPr="009C6A4D">
              <w:rPr>
                <w:rFonts w:ascii="Times New Roman" w:hAnsi="Times New Roman"/>
                <w:spacing w:val="3"/>
                <w:sz w:val="24"/>
                <w:szCs w:val="24"/>
              </w:rPr>
              <w:t>з</w:t>
            </w:r>
            <w:r w:rsidRPr="009C6A4D">
              <w:rPr>
                <w:rFonts w:ascii="Times New Roman" w:hAnsi="Times New Roman"/>
                <w:sz w:val="24"/>
                <w:szCs w:val="24"/>
              </w:rPr>
              <w:t>ульт</w:t>
            </w:r>
            <w:r w:rsidRPr="009C6A4D">
              <w:rPr>
                <w:rFonts w:ascii="Times New Roman" w:hAnsi="Times New Roman"/>
                <w:spacing w:val="-1"/>
                <w:sz w:val="24"/>
                <w:szCs w:val="24"/>
              </w:rPr>
              <w:t>а</w:t>
            </w:r>
            <w:r w:rsidRPr="009C6A4D">
              <w:rPr>
                <w:rFonts w:ascii="Times New Roman" w:hAnsi="Times New Roman"/>
                <w:sz w:val="24"/>
                <w:szCs w:val="24"/>
              </w:rPr>
              <w:t>те р</w:t>
            </w:r>
            <w:r w:rsidRPr="009C6A4D">
              <w:rPr>
                <w:rFonts w:ascii="Times New Roman" w:hAnsi="Times New Roman"/>
                <w:spacing w:val="-1"/>
                <w:sz w:val="24"/>
                <w:szCs w:val="24"/>
              </w:rPr>
              <w:t>еа</w:t>
            </w:r>
            <w:r w:rsidRPr="009C6A4D">
              <w:rPr>
                <w:rFonts w:ascii="Times New Roman" w:hAnsi="Times New Roman"/>
                <w:sz w:val="24"/>
                <w:szCs w:val="24"/>
              </w:rPr>
              <w:t>л</w:t>
            </w:r>
            <w:r w:rsidRPr="009C6A4D">
              <w:rPr>
                <w:rFonts w:ascii="Times New Roman" w:hAnsi="Times New Roman"/>
                <w:spacing w:val="1"/>
                <w:sz w:val="24"/>
                <w:szCs w:val="24"/>
              </w:rPr>
              <w:t>и</w:t>
            </w:r>
            <w:r w:rsidRPr="009C6A4D">
              <w:rPr>
                <w:rFonts w:ascii="Times New Roman" w:hAnsi="Times New Roman"/>
                <w:sz w:val="24"/>
                <w:szCs w:val="24"/>
              </w:rPr>
              <w:t>з</w:t>
            </w:r>
            <w:r w:rsidRPr="009C6A4D">
              <w:rPr>
                <w:rFonts w:ascii="Times New Roman" w:hAnsi="Times New Roman"/>
                <w:spacing w:val="-1"/>
                <w:sz w:val="24"/>
                <w:szCs w:val="24"/>
              </w:rPr>
              <w:t>а</w:t>
            </w:r>
            <w:r w:rsidRPr="009C6A4D">
              <w:rPr>
                <w:rFonts w:ascii="Times New Roman" w:hAnsi="Times New Roman"/>
                <w:sz w:val="24"/>
                <w:szCs w:val="24"/>
              </w:rPr>
              <w:t xml:space="preserve">ции </w:t>
            </w:r>
            <w:r w:rsidRPr="009C6A4D">
              <w:rPr>
                <w:rFonts w:ascii="Times New Roman" w:hAnsi="Times New Roman"/>
                <w:spacing w:val="-1"/>
                <w:sz w:val="24"/>
                <w:szCs w:val="24"/>
              </w:rPr>
              <w:t>ме</w:t>
            </w:r>
            <w:r w:rsidRPr="009C6A4D">
              <w:rPr>
                <w:rFonts w:ascii="Times New Roman" w:hAnsi="Times New Roman"/>
                <w:sz w:val="24"/>
                <w:szCs w:val="24"/>
              </w:rPr>
              <w:t>ропр</w:t>
            </w:r>
            <w:r w:rsidRPr="009C6A4D">
              <w:rPr>
                <w:rFonts w:ascii="Times New Roman" w:hAnsi="Times New Roman"/>
                <w:spacing w:val="-2"/>
                <w:sz w:val="24"/>
                <w:szCs w:val="24"/>
              </w:rPr>
              <w:t>и</w:t>
            </w:r>
            <w:r w:rsidRPr="009C6A4D">
              <w:rPr>
                <w:rFonts w:ascii="Times New Roman" w:hAnsi="Times New Roman"/>
                <w:sz w:val="24"/>
                <w:szCs w:val="24"/>
              </w:rPr>
              <w:t xml:space="preserve">ятий </w:t>
            </w:r>
            <w:r w:rsidRPr="009C6A4D">
              <w:rPr>
                <w:rFonts w:ascii="Times New Roman" w:hAnsi="Times New Roman"/>
                <w:spacing w:val="4"/>
                <w:sz w:val="24"/>
                <w:szCs w:val="24"/>
              </w:rPr>
              <w:t>п</w:t>
            </w:r>
            <w:r w:rsidRPr="009C6A4D">
              <w:rPr>
                <w:rFonts w:ascii="Times New Roman" w:hAnsi="Times New Roman"/>
                <w:sz w:val="24"/>
                <w:szCs w:val="24"/>
              </w:rPr>
              <w:t>рогр</w:t>
            </w:r>
            <w:r w:rsidRPr="009C6A4D">
              <w:rPr>
                <w:rFonts w:ascii="Times New Roman" w:hAnsi="Times New Roman"/>
                <w:spacing w:val="-1"/>
                <w:sz w:val="24"/>
                <w:szCs w:val="24"/>
              </w:rPr>
              <w:t>амм</w:t>
            </w:r>
            <w:r w:rsidRPr="009C6A4D">
              <w:rPr>
                <w:rFonts w:ascii="Times New Roman" w:hAnsi="Times New Roman"/>
                <w:sz w:val="24"/>
                <w:szCs w:val="24"/>
              </w:rPr>
              <w:t>ы и и</w:t>
            </w:r>
            <w:r w:rsidRPr="009C6A4D">
              <w:rPr>
                <w:rFonts w:ascii="Times New Roman" w:hAnsi="Times New Roman"/>
                <w:spacing w:val="-1"/>
                <w:sz w:val="24"/>
                <w:szCs w:val="24"/>
              </w:rPr>
              <w:t>с</w:t>
            </w:r>
            <w:r w:rsidRPr="009C6A4D">
              <w:rPr>
                <w:rFonts w:ascii="Times New Roman" w:hAnsi="Times New Roman"/>
                <w:sz w:val="24"/>
                <w:szCs w:val="24"/>
              </w:rPr>
              <w:t>то</w:t>
            </w:r>
            <w:r w:rsidRPr="009C6A4D">
              <w:rPr>
                <w:rFonts w:ascii="Times New Roman" w:hAnsi="Times New Roman"/>
                <w:spacing w:val="-1"/>
                <w:sz w:val="24"/>
                <w:szCs w:val="24"/>
              </w:rPr>
              <w:t>ч</w:t>
            </w:r>
            <w:r w:rsidRPr="009C6A4D">
              <w:rPr>
                <w:rFonts w:ascii="Times New Roman" w:hAnsi="Times New Roman"/>
                <w:sz w:val="24"/>
                <w:szCs w:val="24"/>
              </w:rPr>
              <w:t>ни</w:t>
            </w:r>
            <w:r w:rsidRPr="009C6A4D">
              <w:rPr>
                <w:rFonts w:ascii="Times New Roman" w:hAnsi="Times New Roman"/>
                <w:spacing w:val="-2"/>
                <w:sz w:val="24"/>
                <w:szCs w:val="24"/>
              </w:rPr>
              <w:t>к</w:t>
            </w:r>
            <w:r w:rsidRPr="009C6A4D">
              <w:rPr>
                <w:rFonts w:ascii="Times New Roman" w:hAnsi="Times New Roman"/>
                <w:sz w:val="24"/>
                <w:szCs w:val="24"/>
              </w:rPr>
              <w:t>и инв</w:t>
            </w:r>
            <w:r w:rsidRPr="009C6A4D">
              <w:rPr>
                <w:rFonts w:ascii="Times New Roman" w:hAnsi="Times New Roman"/>
                <w:spacing w:val="-2"/>
                <w:sz w:val="24"/>
                <w:szCs w:val="24"/>
              </w:rPr>
              <w:t>е</w:t>
            </w:r>
            <w:r w:rsidRPr="009C6A4D">
              <w:rPr>
                <w:rFonts w:ascii="Times New Roman" w:hAnsi="Times New Roman"/>
                <w:spacing w:val="-1"/>
                <w:sz w:val="24"/>
                <w:szCs w:val="24"/>
              </w:rPr>
              <w:t>с</w:t>
            </w:r>
            <w:r w:rsidRPr="009C6A4D">
              <w:rPr>
                <w:rFonts w:ascii="Times New Roman" w:hAnsi="Times New Roman"/>
                <w:sz w:val="24"/>
                <w:szCs w:val="24"/>
              </w:rPr>
              <w:t>ти</w:t>
            </w:r>
            <w:r w:rsidRPr="009C6A4D">
              <w:rPr>
                <w:rFonts w:ascii="Times New Roman" w:hAnsi="Times New Roman"/>
                <w:spacing w:val="-2"/>
                <w:sz w:val="24"/>
                <w:szCs w:val="24"/>
              </w:rPr>
              <w:t>ц</w:t>
            </w:r>
            <w:r w:rsidRPr="009C6A4D">
              <w:rPr>
                <w:rFonts w:ascii="Times New Roman" w:hAnsi="Times New Roman"/>
                <w:sz w:val="24"/>
                <w:szCs w:val="24"/>
              </w:rPr>
              <w:t>ий для ре</w:t>
            </w:r>
            <w:r w:rsidRPr="009C6A4D">
              <w:rPr>
                <w:rFonts w:ascii="Times New Roman" w:hAnsi="Times New Roman"/>
                <w:spacing w:val="-2"/>
                <w:sz w:val="24"/>
                <w:szCs w:val="24"/>
              </w:rPr>
              <w:t>а</w:t>
            </w:r>
            <w:r w:rsidRPr="009C6A4D">
              <w:rPr>
                <w:rFonts w:ascii="Times New Roman" w:hAnsi="Times New Roman"/>
                <w:sz w:val="24"/>
                <w:szCs w:val="24"/>
              </w:rPr>
              <w:t>л</w:t>
            </w:r>
            <w:r w:rsidRPr="009C6A4D">
              <w:rPr>
                <w:rFonts w:ascii="Times New Roman" w:hAnsi="Times New Roman"/>
                <w:spacing w:val="-1"/>
                <w:sz w:val="24"/>
                <w:szCs w:val="24"/>
              </w:rPr>
              <w:t>и</w:t>
            </w:r>
            <w:r w:rsidRPr="009C6A4D">
              <w:rPr>
                <w:rFonts w:ascii="Times New Roman" w:hAnsi="Times New Roman"/>
                <w:spacing w:val="-2"/>
                <w:sz w:val="24"/>
                <w:szCs w:val="24"/>
              </w:rPr>
              <w:t>з</w:t>
            </w:r>
            <w:r w:rsidRPr="009C6A4D">
              <w:rPr>
                <w:rFonts w:ascii="Times New Roman" w:hAnsi="Times New Roman"/>
                <w:spacing w:val="-1"/>
                <w:sz w:val="24"/>
                <w:szCs w:val="24"/>
              </w:rPr>
              <w:t>а</w:t>
            </w:r>
            <w:r w:rsidRPr="009C6A4D">
              <w:rPr>
                <w:rFonts w:ascii="Times New Roman" w:hAnsi="Times New Roman"/>
                <w:sz w:val="24"/>
                <w:szCs w:val="24"/>
              </w:rPr>
              <w:t xml:space="preserve">ции </w:t>
            </w:r>
            <w:r w:rsidRPr="009C6A4D">
              <w:rPr>
                <w:rFonts w:ascii="Times New Roman" w:hAnsi="Times New Roman"/>
                <w:spacing w:val="-1"/>
                <w:sz w:val="24"/>
                <w:szCs w:val="24"/>
              </w:rPr>
              <w:t>ме</w:t>
            </w:r>
            <w:r w:rsidRPr="009C6A4D">
              <w:rPr>
                <w:rFonts w:ascii="Times New Roman" w:hAnsi="Times New Roman"/>
                <w:sz w:val="24"/>
                <w:szCs w:val="24"/>
              </w:rPr>
              <w:t>ропри</w:t>
            </w:r>
            <w:r w:rsidRPr="009C6A4D">
              <w:rPr>
                <w:rFonts w:ascii="Times New Roman" w:hAnsi="Times New Roman"/>
                <w:spacing w:val="-3"/>
                <w:sz w:val="24"/>
                <w:szCs w:val="24"/>
              </w:rPr>
              <w:t>я</w:t>
            </w:r>
            <w:r w:rsidRPr="009C6A4D">
              <w:rPr>
                <w:rFonts w:ascii="Times New Roman" w:hAnsi="Times New Roman"/>
                <w:sz w:val="24"/>
                <w:szCs w:val="24"/>
              </w:rPr>
              <w:t>т</w:t>
            </w:r>
            <w:r w:rsidRPr="009C6A4D">
              <w:rPr>
                <w:rFonts w:ascii="Times New Roman" w:hAnsi="Times New Roman"/>
                <w:spacing w:val="-2"/>
                <w:sz w:val="24"/>
                <w:szCs w:val="24"/>
              </w:rPr>
              <w:t>и</w:t>
            </w:r>
            <w:r w:rsidRPr="009C6A4D">
              <w:rPr>
                <w:rFonts w:ascii="Times New Roman" w:hAnsi="Times New Roman"/>
                <w:sz w:val="24"/>
                <w:szCs w:val="24"/>
              </w:rPr>
              <w:t>й про</w:t>
            </w:r>
            <w:r w:rsidRPr="009C6A4D">
              <w:rPr>
                <w:rFonts w:ascii="Times New Roman" w:hAnsi="Times New Roman"/>
                <w:spacing w:val="-3"/>
                <w:sz w:val="24"/>
                <w:szCs w:val="24"/>
              </w:rPr>
              <w:t>г</w:t>
            </w:r>
            <w:r w:rsidRPr="009C6A4D">
              <w:rPr>
                <w:rFonts w:ascii="Times New Roman" w:hAnsi="Times New Roman"/>
                <w:sz w:val="24"/>
                <w:szCs w:val="24"/>
              </w:rPr>
              <w:t>р</w:t>
            </w:r>
            <w:r w:rsidRPr="009C6A4D">
              <w:rPr>
                <w:rFonts w:ascii="Times New Roman" w:hAnsi="Times New Roman"/>
                <w:spacing w:val="-1"/>
                <w:sz w:val="24"/>
                <w:szCs w:val="24"/>
              </w:rPr>
              <w:t>амм</w:t>
            </w:r>
            <w:r w:rsidRPr="009C6A4D">
              <w:rPr>
                <w:rFonts w:ascii="Times New Roman" w:hAnsi="Times New Roman"/>
                <w:sz w:val="24"/>
                <w:szCs w:val="24"/>
              </w:rPr>
              <w:t>ы.</w:t>
            </w:r>
          </w:p>
        </w:tc>
      </w:tr>
    </w:tbl>
    <w:p w:rsidR="00176D87" w:rsidRPr="009C6A4D" w:rsidRDefault="00176D87" w:rsidP="007645E7">
      <w:pPr>
        <w:rPr>
          <w:rFonts w:ascii="Times New Roman" w:hAnsi="Times New Roman"/>
          <w:highlight w:val="yellow"/>
        </w:rPr>
      </w:pPr>
    </w:p>
    <w:p w:rsidR="004A5834" w:rsidRPr="009C6A4D" w:rsidRDefault="00176D87">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005AF3" w:rsidRPr="009C6A4D" w:rsidRDefault="004A5834" w:rsidP="004814A7">
      <w:pPr>
        <w:pStyle w:val="12"/>
        <w:numPr>
          <w:ilvl w:val="0"/>
          <w:numId w:val="26"/>
        </w:numPr>
        <w:ind w:left="426"/>
        <w:rPr>
          <w:rFonts w:ascii="Times New Roman" w:hAnsi="Times New Roman" w:cs="Times New Roman"/>
        </w:rPr>
      </w:pPr>
      <w:bookmarkStart w:id="2" w:name="_Toc475366372"/>
      <w:r w:rsidRPr="009C6A4D">
        <w:rPr>
          <w:rFonts w:ascii="Times New Roman" w:hAnsi="Times New Roman" w:cs="Times New Roman"/>
        </w:rPr>
        <w:lastRenderedPageBreak/>
        <w:t xml:space="preserve">ХАРАКТЕРИСТИКА СУЩЕСТВУЮЩЕГО СОСТОЯНИЯ </w:t>
      </w:r>
      <w:r w:rsidR="00F45FF7" w:rsidRPr="009C6A4D">
        <w:rPr>
          <w:rFonts w:ascii="Times New Roman" w:hAnsi="Times New Roman" w:cs="Times New Roman"/>
        </w:rPr>
        <w:t xml:space="preserve">СОЦИАЛЬНОЙ </w:t>
      </w:r>
      <w:r w:rsidRPr="009C6A4D">
        <w:rPr>
          <w:rFonts w:ascii="Times New Roman" w:hAnsi="Times New Roman" w:cs="Times New Roman"/>
        </w:rPr>
        <w:t>ИНФРАСТРУКТУРЫ</w:t>
      </w:r>
      <w:bookmarkEnd w:id="2"/>
      <w:r w:rsidRPr="009C6A4D">
        <w:rPr>
          <w:rFonts w:ascii="Times New Roman" w:hAnsi="Times New Roman" w:cs="Times New Roman"/>
        </w:rPr>
        <w:t xml:space="preserve"> </w:t>
      </w:r>
    </w:p>
    <w:p w:rsidR="00C641D7" w:rsidRPr="009C6A4D" w:rsidRDefault="008C6378" w:rsidP="001A04C0">
      <w:pPr>
        <w:pStyle w:val="S5"/>
        <w:rPr>
          <w:rFonts w:ascii="Times New Roman" w:hAnsi="Times New Roman"/>
        </w:rPr>
      </w:pPr>
      <w:r w:rsidRPr="009C6A4D">
        <w:rPr>
          <w:rFonts w:ascii="Times New Roman" w:hAnsi="Times New Roman"/>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43766C" w:rsidRPr="009C6A4D">
        <w:rPr>
          <w:rFonts w:ascii="Times New Roman" w:hAnsi="Times New Roman"/>
        </w:rPr>
        <w:t xml:space="preserve"> </w:t>
      </w:r>
      <w:r w:rsidRPr="009C6A4D">
        <w:rPr>
          <w:rFonts w:ascii="Times New Roman" w:hAnsi="Times New Roman"/>
        </w:rPr>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9C6A4D">
        <w:rPr>
          <w:rFonts w:ascii="Times New Roman" w:hAnsi="Times New Roman"/>
        </w:rPr>
        <w:t xml:space="preserve">В числе последних важная роль принадлежит особенностям географического положения </w:t>
      </w:r>
      <w:r w:rsidR="00EE0B38" w:rsidRPr="009C6A4D">
        <w:rPr>
          <w:rFonts w:ascii="Times New Roman" w:hAnsi="Times New Roman"/>
        </w:rPr>
        <w:t>муниципального образования</w:t>
      </w:r>
      <w:r w:rsidRPr="009C6A4D">
        <w:rPr>
          <w:rFonts w:ascii="Times New Roman" w:hAnsi="Times New Roman"/>
        </w:rPr>
        <w:t>.</w:t>
      </w:r>
      <w:proofErr w:type="gramEnd"/>
    </w:p>
    <w:p w:rsidR="00C641D7" w:rsidRPr="009C6A4D" w:rsidRDefault="00C641D7" w:rsidP="001A04C0">
      <w:pPr>
        <w:pStyle w:val="S5"/>
        <w:rPr>
          <w:rFonts w:ascii="Times New Roman" w:hAnsi="Times New Roman"/>
        </w:rPr>
      </w:pPr>
      <w:r w:rsidRPr="009C6A4D">
        <w:rPr>
          <w:rFonts w:ascii="Times New Roman" w:hAnsi="Times New Roman"/>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Pr="009C6A4D" w:rsidRDefault="00C641D7" w:rsidP="001A04C0">
      <w:pPr>
        <w:pStyle w:val="S5"/>
        <w:rPr>
          <w:rFonts w:ascii="Times New Roman" w:hAnsi="Times New Roman"/>
        </w:rPr>
      </w:pPr>
      <w:r w:rsidRPr="009C6A4D">
        <w:rPr>
          <w:rFonts w:ascii="Times New Roman" w:hAnsi="Times New Roman"/>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8B61EA" w:rsidRPr="009C6A4D" w:rsidRDefault="00D70DF4" w:rsidP="00D70DF4">
      <w:pPr>
        <w:pStyle w:val="12"/>
        <w:numPr>
          <w:ilvl w:val="1"/>
          <w:numId w:val="1"/>
        </w:numPr>
        <w:rPr>
          <w:rFonts w:ascii="Times New Roman" w:hAnsi="Times New Roman" w:cs="Times New Roman"/>
        </w:rPr>
      </w:pPr>
      <w:bookmarkStart w:id="3" w:name="_Toc446578392"/>
      <w:bookmarkStart w:id="4" w:name="_Toc475366373"/>
      <w:bookmarkEnd w:id="3"/>
      <w:r w:rsidRPr="009C6A4D">
        <w:rPr>
          <w:rFonts w:ascii="Times New Roman" w:hAnsi="Times New Roman" w:cs="Times New Roman"/>
        </w:rPr>
        <w:t xml:space="preserve">Описание социально-экономического состояния </w:t>
      </w:r>
      <w:r w:rsidR="00D90EAE">
        <w:rPr>
          <w:rFonts w:ascii="Times New Roman" w:hAnsi="Times New Roman" w:cs="Times New Roman"/>
        </w:rPr>
        <w:t>муниципального образования «Коткинский сельсовет»</w:t>
      </w:r>
      <w:r w:rsidRPr="009C6A4D">
        <w:rPr>
          <w:rFonts w:ascii="Times New Roman" w:hAnsi="Times New Roman" w:cs="Times New Roman"/>
        </w:rPr>
        <w:t xml:space="preserve">, сведения о градостроительной деятельности на территории </w:t>
      </w:r>
      <w:r w:rsidR="00E51743">
        <w:rPr>
          <w:rFonts w:ascii="Times New Roman" w:hAnsi="Times New Roman" w:cs="Times New Roman"/>
        </w:rPr>
        <w:t>муниципального образования</w:t>
      </w:r>
      <w:bookmarkEnd w:id="4"/>
    </w:p>
    <w:p w:rsidR="00E51743" w:rsidRPr="00E51743" w:rsidRDefault="00E51743" w:rsidP="00E51743">
      <w:pPr>
        <w:rPr>
          <w:rStyle w:val="S6"/>
          <w:rFonts w:ascii="Times New Roman" w:eastAsia="Calibri" w:hAnsi="Times New Roman"/>
        </w:rPr>
      </w:pPr>
      <w:r w:rsidRPr="00E51743">
        <w:rPr>
          <w:rFonts w:ascii="Times New Roman" w:hAnsi="Times New Roman"/>
        </w:rPr>
        <w:t xml:space="preserve">Муниципальное образование «Коткинский сельсовет» НАО расположено в южной части Ненецкого автономного округа. Распложено на левом берегу реки </w:t>
      </w:r>
      <w:proofErr w:type="spellStart"/>
      <w:r w:rsidRPr="00E51743">
        <w:rPr>
          <w:rFonts w:ascii="Times New Roman" w:hAnsi="Times New Roman"/>
        </w:rPr>
        <w:t>Сулы</w:t>
      </w:r>
      <w:proofErr w:type="spellEnd"/>
      <w:r w:rsidRPr="00E51743">
        <w:rPr>
          <w:rFonts w:ascii="Times New Roman" w:hAnsi="Times New Roman"/>
        </w:rPr>
        <w:t xml:space="preserve">. Село </w:t>
      </w:r>
      <w:proofErr w:type="spellStart"/>
      <w:r w:rsidRPr="00E51743">
        <w:rPr>
          <w:rFonts w:ascii="Times New Roman" w:hAnsi="Times New Roman"/>
        </w:rPr>
        <w:t>Коткино</w:t>
      </w:r>
      <w:proofErr w:type="spellEnd"/>
      <w:r w:rsidRPr="00E51743">
        <w:rPr>
          <w:rFonts w:ascii="Times New Roman" w:hAnsi="Times New Roman"/>
        </w:rPr>
        <w:t xml:space="preserve"> развито с юго-запада на северо-восток вдоль протоки </w:t>
      </w:r>
      <w:proofErr w:type="spellStart"/>
      <w:r w:rsidRPr="00E51743">
        <w:rPr>
          <w:rFonts w:ascii="Times New Roman" w:hAnsi="Times New Roman"/>
        </w:rPr>
        <w:t>Няшинский</w:t>
      </w:r>
      <w:proofErr w:type="spellEnd"/>
      <w:r w:rsidRPr="00E51743">
        <w:rPr>
          <w:rFonts w:ascii="Times New Roman" w:hAnsi="Times New Roman"/>
        </w:rPr>
        <w:t>. Общественный центр не выразительный, не имеет выраженной архитектурно-планировочной структуры, как и все село в целом.</w:t>
      </w:r>
    </w:p>
    <w:p w:rsidR="00E51743" w:rsidRPr="00E51743" w:rsidRDefault="00E51743" w:rsidP="00E51743">
      <w:pPr>
        <w:rPr>
          <w:rFonts w:ascii="Times New Roman" w:hAnsi="Times New Roman"/>
          <w:highlight w:val="yellow"/>
        </w:rPr>
      </w:pPr>
      <w:r w:rsidRPr="00E51743">
        <w:rPr>
          <w:rFonts w:ascii="Times New Roman" w:hAnsi="Times New Roman"/>
        </w:rPr>
        <w:t>Административная черта</w:t>
      </w:r>
      <w:r w:rsidRPr="00453655">
        <w:rPr>
          <w:rFonts w:ascii="Times New Roman" w:hAnsi="Times New Roman"/>
        </w:rPr>
        <w:t>: В 2006 году в соответствии с законом Ненецкого автономного округа от 24.02.2005 № 557-ОЗ «О статусе, административных центрах и границах муниципальных образований Ненецкого автономного округа» муниципальное образование «Коткинский сельсовет» НАО наделено статусом сельского поселения. Территория поселения входит в состав территории Ненецкого автономного округа. Данные изменения отражены в новой редакции Устава муниципального образования</w:t>
      </w:r>
      <w:r w:rsidRPr="00E51743">
        <w:rPr>
          <w:rFonts w:ascii="Times New Roman" w:hAnsi="Times New Roman"/>
          <w:shd w:val="clear" w:color="auto" w:fill="FAFAFA"/>
        </w:rPr>
        <w:t>.</w:t>
      </w:r>
    </w:p>
    <w:p w:rsidR="00E51743" w:rsidRPr="00E51743" w:rsidRDefault="00E51743" w:rsidP="00E51743">
      <w:pPr>
        <w:rPr>
          <w:rFonts w:ascii="Times New Roman" w:hAnsi="Times New Roman"/>
          <w:lang w:eastAsia="ru-RU"/>
        </w:rPr>
      </w:pPr>
      <w:r w:rsidRPr="00E51743">
        <w:rPr>
          <w:rFonts w:ascii="Times New Roman" w:hAnsi="Times New Roman"/>
          <w:szCs w:val="24"/>
        </w:rPr>
        <w:t xml:space="preserve">На территории муниципального образования «Коткинский сельсовет» </w:t>
      </w:r>
      <w:r w:rsidRPr="00E51743">
        <w:rPr>
          <w:rFonts w:ascii="Times New Roman" w:hAnsi="Times New Roman"/>
        </w:rPr>
        <w:t>Ненецкого автономного округа</w:t>
      </w:r>
      <w:r w:rsidRPr="00E51743">
        <w:rPr>
          <w:rFonts w:ascii="Times New Roman" w:hAnsi="Times New Roman"/>
          <w:szCs w:val="24"/>
        </w:rPr>
        <w:t xml:space="preserve"> расположен 1 населенный пункт - с. </w:t>
      </w:r>
      <w:proofErr w:type="spellStart"/>
      <w:r w:rsidRPr="00E51743">
        <w:rPr>
          <w:rFonts w:ascii="Times New Roman" w:hAnsi="Times New Roman"/>
          <w:szCs w:val="24"/>
        </w:rPr>
        <w:t>Коткино</w:t>
      </w:r>
      <w:proofErr w:type="spellEnd"/>
      <w:r w:rsidRPr="00E51743">
        <w:rPr>
          <w:rFonts w:ascii="Times New Roman" w:hAnsi="Times New Roman"/>
          <w:szCs w:val="24"/>
        </w:rPr>
        <w:t>.</w:t>
      </w:r>
    </w:p>
    <w:p w:rsidR="00E51743" w:rsidRPr="00E51743" w:rsidRDefault="00E51743" w:rsidP="00E51743">
      <w:pPr>
        <w:rPr>
          <w:rFonts w:ascii="Times New Roman" w:hAnsi="Times New Roman"/>
          <w:b/>
          <w:lang w:eastAsia="ru-RU"/>
        </w:rPr>
      </w:pPr>
      <w:r w:rsidRPr="00E51743">
        <w:rPr>
          <w:rFonts w:ascii="Times New Roman" w:hAnsi="Times New Roman"/>
          <w:b/>
          <w:lang w:eastAsia="ru-RU"/>
        </w:rPr>
        <w:t>Климат</w:t>
      </w:r>
    </w:p>
    <w:p w:rsidR="00E51743" w:rsidRPr="00E51743" w:rsidRDefault="00E51743" w:rsidP="00E51743">
      <w:pPr>
        <w:rPr>
          <w:rFonts w:ascii="Times New Roman" w:hAnsi="Times New Roman"/>
        </w:rPr>
      </w:pPr>
      <w:r w:rsidRPr="00E51743">
        <w:rPr>
          <w:rFonts w:ascii="Times New Roman" w:hAnsi="Times New Roman"/>
          <w:lang w:eastAsia="ru-RU"/>
        </w:rPr>
        <w:t xml:space="preserve"> С</w:t>
      </w:r>
      <w:r w:rsidRPr="00E51743">
        <w:rPr>
          <w:rFonts w:ascii="Times New Roman" w:hAnsi="Times New Roman"/>
        </w:rPr>
        <w:t xml:space="preserve">ело </w:t>
      </w:r>
      <w:proofErr w:type="spellStart"/>
      <w:r w:rsidRPr="00E51743">
        <w:rPr>
          <w:rFonts w:ascii="Times New Roman" w:hAnsi="Times New Roman"/>
        </w:rPr>
        <w:t>Коткино</w:t>
      </w:r>
      <w:proofErr w:type="spellEnd"/>
      <w:r w:rsidRPr="00E51743">
        <w:rPr>
          <w:rFonts w:ascii="Times New Roman" w:hAnsi="Times New Roman"/>
        </w:rPr>
        <w:t xml:space="preserve"> расположено в заполярной тундре, климат суровый с коротким прохладным летом, продолжительной морозной зимой, сильными холодными ветрами, большим </w:t>
      </w:r>
      <w:proofErr w:type="spellStart"/>
      <w:r w:rsidRPr="00E51743">
        <w:rPr>
          <w:rFonts w:ascii="Times New Roman" w:hAnsi="Times New Roman"/>
        </w:rPr>
        <w:t>снегопереносом</w:t>
      </w:r>
      <w:proofErr w:type="spellEnd"/>
      <w:r w:rsidRPr="00E51743">
        <w:rPr>
          <w:rFonts w:ascii="Times New Roman" w:hAnsi="Times New Roman"/>
        </w:rPr>
        <w:t>.</w:t>
      </w:r>
    </w:p>
    <w:p w:rsidR="00E51743" w:rsidRPr="00E51743" w:rsidRDefault="00E51743" w:rsidP="00E51743">
      <w:pPr>
        <w:rPr>
          <w:rFonts w:ascii="Times New Roman" w:hAnsi="Times New Roman"/>
        </w:rPr>
      </w:pPr>
      <w:r w:rsidRPr="00E51743">
        <w:rPr>
          <w:rFonts w:ascii="Times New Roman" w:hAnsi="Times New Roman"/>
        </w:rPr>
        <w:t xml:space="preserve">Зима </w:t>
      </w:r>
      <w:proofErr w:type="gramStart"/>
      <w:r w:rsidRPr="00E51743">
        <w:rPr>
          <w:rFonts w:ascii="Times New Roman" w:hAnsi="Times New Roman"/>
        </w:rPr>
        <w:t>длится семь месяцев и характеризуется</w:t>
      </w:r>
      <w:proofErr w:type="gramEnd"/>
      <w:r w:rsidRPr="00E51743">
        <w:rPr>
          <w:rFonts w:ascii="Times New Roman" w:hAnsi="Times New Roman"/>
        </w:rPr>
        <w:t xml:space="preserve"> устойчивой морозной погодой с частыми снегопадами и сильными метелями. </w:t>
      </w:r>
      <w:proofErr w:type="gramStart"/>
      <w:r w:rsidRPr="00E51743">
        <w:rPr>
          <w:rFonts w:ascii="Times New Roman" w:hAnsi="Times New Roman"/>
        </w:rPr>
        <w:t>Около двух месяцев наблюдается</w:t>
      </w:r>
      <w:proofErr w:type="gramEnd"/>
      <w:r w:rsidRPr="00E51743">
        <w:rPr>
          <w:rFonts w:ascii="Times New Roman" w:hAnsi="Times New Roman"/>
        </w:rPr>
        <w:t xml:space="preserve"> полярная ночь.</w:t>
      </w:r>
    </w:p>
    <w:p w:rsidR="00E51743" w:rsidRPr="00E51743" w:rsidRDefault="00E51743" w:rsidP="00E51743">
      <w:pPr>
        <w:rPr>
          <w:rFonts w:ascii="Times New Roman" w:hAnsi="Times New Roman"/>
        </w:rPr>
      </w:pPr>
      <w:r w:rsidRPr="00E51743">
        <w:rPr>
          <w:rFonts w:ascii="Times New Roman" w:hAnsi="Times New Roman"/>
        </w:rPr>
        <w:lastRenderedPageBreak/>
        <w:t>Самый холодный месяц – февраль со среднемесячной температурой -17,8°С. Ежегодно температура воздуха в январе опускается до -47°С. Абсолютный минимум температуры -51°С.</w:t>
      </w:r>
    </w:p>
    <w:p w:rsidR="00E51743" w:rsidRPr="00E51743" w:rsidRDefault="00E51743" w:rsidP="00E51743">
      <w:pPr>
        <w:rPr>
          <w:rFonts w:ascii="Times New Roman" w:hAnsi="Times New Roman"/>
        </w:rPr>
      </w:pPr>
      <w:r w:rsidRPr="00E51743">
        <w:rPr>
          <w:rFonts w:ascii="Times New Roman" w:hAnsi="Times New Roman"/>
        </w:rPr>
        <w:t>Летними месяцами считаются июль и август. Погода в этот период прохладная и пасмурная. В июле средняя температура +12,9°С. Ежегодно температура воздуха может подниматься до +20,9°С. Абсолютный максимум равен +34°С. Арктические вторжения холодного воздуха сопровождаются резким понижением температуры, иногда до отрицательных значений.</w:t>
      </w:r>
    </w:p>
    <w:p w:rsidR="00E51743" w:rsidRPr="00E51743" w:rsidRDefault="00E51743" w:rsidP="00E51743">
      <w:pPr>
        <w:rPr>
          <w:rFonts w:ascii="Times New Roman" w:hAnsi="Times New Roman"/>
        </w:rPr>
      </w:pPr>
      <w:r w:rsidRPr="00E51743">
        <w:rPr>
          <w:rFonts w:ascii="Times New Roman" w:hAnsi="Times New Roman"/>
        </w:rPr>
        <w:t>Переходные периоды – весна и осень – короткие, с очень неустойчивой погодой. Весна характеризуется быстрым ростом величин солнечной радиации, осень – пасмурной дождливой погодой.</w:t>
      </w:r>
    </w:p>
    <w:p w:rsidR="00E51743" w:rsidRPr="00E51743" w:rsidRDefault="00E51743" w:rsidP="00E51743">
      <w:pPr>
        <w:rPr>
          <w:rFonts w:ascii="Times New Roman" w:hAnsi="Times New Roman"/>
        </w:rPr>
      </w:pPr>
      <w:r w:rsidRPr="00E51743">
        <w:rPr>
          <w:rFonts w:ascii="Times New Roman" w:hAnsi="Times New Roman"/>
        </w:rPr>
        <w:t>Безморозный период длится в среднем 150 дней: с середины мая до первой половины октября, однако заморозки возможны в течение всего лета.</w:t>
      </w:r>
    </w:p>
    <w:p w:rsidR="00E51743" w:rsidRPr="00E51743" w:rsidRDefault="00E51743" w:rsidP="00E51743">
      <w:pPr>
        <w:rPr>
          <w:rFonts w:ascii="Times New Roman" w:hAnsi="Times New Roman"/>
        </w:rPr>
      </w:pPr>
      <w:r w:rsidRPr="00E51743">
        <w:rPr>
          <w:rFonts w:ascii="Times New Roman" w:hAnsi="Times New Roman"/>
        </w:rPr>
        <w:t xml:space="preserve">Относительная влажность воздуха постоянно велика: 81-82% - зимой и 62-75% - летом. В среднем за год выпадает </w:t>
      </w:r>
      <w:smartTag w:uri="urn:schemas-microsoft-com:office:smarttags" w:element="metricconverter">
        <w:smartTagPr>
          <w:attr w:name="ProductID" w:val="448 мм"/>
        </w:smartTagPr>
        <w:r w:rsidRPr="00E51743">
          <w:rPr>
            <w:rFonts w:ascii="Times New Roman" w:hAnsi="Times New Roman"/>
          </w:rPr>
          <w:t>448 мм</w:t>
        </w:r>
      </w:smartTag>
      <w:r w:rsidRPr="00E51743">
        <w:rPr>
          <w:rFonts w:ascii="Times New Roman" w:hAnsi="Times New Roman"/>
        </w:rPr>
        <w:t xml:space="preserve"> осадков с максимумом летом – в начале осени (</w:t>
      </w:r>
      <w:smartTag w:uri="urn:schemas-microsoft-com:office:smarttags" w:element="metricconverter">
        <w:smartTagPr>
          <w:attr w:name="ProductID" w:val="340 мм"/>
        </w:smartTagPr>
        <w:r w:rsidRPr="00E51743">
          <w:rPr>
            <w:rFonts w:ascii="Times New Roman" w:hAnsi="Times New Roman"/>
          </w:rPr>
          <w:t>340 мм</w:t>
        </w:r>
      </w:smartTag>
      <w:r w:rsidRPr="00E51743">
        <w:rPr>
          <w:rFonts w:ascii="Times New Roman" w:hAnsi="Times New Roman"/>
        </w:rPr>
        <w:t xml:space="preserve">). Снежный покров держится с середины октября до конца мая, максимальная высота – </w:t>
      </w:r>
      <w:smartTag w:uri="urn:schemas-microsoft-com:office:smarttags" w:element="metricconverter">
        <w:smartTagPr>
          <w:attr w:name="ProductID" w:val="80 см"/>
        </w:smartTagPr>
        <w:r w:rsidRPr="00E51743">
          <w:rPr>
            <w:rFonts w:ascii="Times New Roman" w:hAnsi="Times New Roman"/>
          </w:rPr>
          <w:t>80 см</w:t>
        </w:r>
      </w:smartTag>
      <w:r w:rsidRPr="00E51743">
        <w:rPr>
          <w:rFonts w:ascii="Times New Roman" w:hAnsi="Times New Roman"/>
        </w:rPr>
        <w:t>.</w:t>
      </w:r>
    </w:p>
    <w:p w:rsidR="00E51743" w:rsidRPr="00E51743" w:rsidRDefault="00E51743" w:rsidP="00E51743">
      <w:pPr>
        <w:rPr>
          <w:rFonts w:ascii="Times New Roman" w:hAnsi="Times New Roman"/>
        </w:rPr>
      </w:pPr>
      <w:r w:rsidRPr="00E51743">
        <w:rPr>
          <w:rFonts w:ascii="Times New Roman" w:hAnsi="Times New Roman"/>
        </w:rPr>
        <w:t>Ветровой режим характеризуется резкой сменой преобладающих ветров в течение года. Зимой преобладают южные и юго-западные ветры, летом – северные и северо-восточные. В среднем за год господствующими являются юго-западные ветры. Открытое пространство тундры обусловливает большие скорости ветра, особенно зимой. Наиболее часто сильные ветры наблюдаются зимой и весной (по 3-4 дня в месяц).</w:t>
      </w:r>
    </w:p>
    <w:p w:rsidR="00E51743" w:rsidRPr="00E51743" w:rsidRDefault="00E51743" w:rsidP="00E51743">
      <w:pPr>
        <w:rPr>
          <w:rFonts w:ascii="Times New Roman" w:hAnsi="Times New Roman"/>
        </w:rPr>
      </w:pPr>
      <w:r w:rsidRPr="00E51743">
        <w:rPr>
          <w:rFonts w:ascii="Times New Roman" w:hAnsi="Times New Roman"/>
        </w:rPr>
        <w:t>Туманы образуются в течение всего года.</w:t>
      </w:r>
    </w:p>
    <w:p w:rsidR="00E51743" w:rsidRPr="00E51743" w:rsidRDefault="00E51743" w:rsidP="00E51743">
      <w:pPr>
        <w:rPr>
          <w:rFonts w:ascii="Times New Roman" w:hAnsi="Times New Roman"/>
        </w:rPr>
      </w:pPr>
      <w:r w:rsidRPr="00E51743">
        <w:rPr>
          <w:rFonts w:ascii="Times New Roman" w:hAnsi="Times New Roman"/>
        </w:rPr>
        <w:t xml:space="preserve">Территория села </w:t>
      </w:r>
      <w:proofErr w:type="spellStart"/>
      <w:r w:rsidRPr="00E51743">
        <w:rPr>
          <w:rFonts w:ascii="Times New Roman" w:hAnsi="Times New Roman"/>
        </w:rPr>
        <w:t>Коткино</w:t>
      </w:r>
      <w:proofErr w:type="spellEnd"/>
      <w:r w:rsidRPr="00E51743">
        <w:rPr>
          <w:rFonts w:ascii="Times New Roman" w:hAnsi="Times New Roman"/>
        </w:rPr>
        <w:t xml:space="preserve"> относится к северной строительно – климатической зоне I Г. Расчетные температуры для проектирования отопления и вентиляции соответственно равны -41°С и -23°С. Продолжительность отопительного периода 285 дней.</w:t>
      </w:r>
    </w:p>
    <w:p w:rsidR="00E51743" w:rsidRPr="00E51743" w:rsidRDefault="00E51743" w:rsidP="00E51743">
      <w:pPr>
        <w:rPr>
          <w:rFonts w:ascii="Times New Roman" w:hAnsi="Times New Roman"/>
        </w:rPr>
      </w:pPr>
      <w:r w:rsidRPr="00E51743">
        <w:rPr>
          <w:rFonts w:ascii="Times New Roman" w:hAnsi="Times New Roman"/>
        </w:rPr>
        <w:t>Рельеф участка в основном ровный, имеется небольшой уклон в сторону р. Сула. Восточная часть населенного пункта находится на заболоченной территории. Избыточная влажность в сочетании с равнинным рельефом, преобладанием слабоводопроницаемых грунтов определяет обилие поверхностных вод, и как следствие – образование болот. Почва и грунты песчаные и суглинистые пригодные для строительства.</w:t>
      </w:r>
    </w:p>
    <w:p w:rsidR="00E51743" w:rsidRPr="00E51743" w:rsidRDefault="00E51743" w:rsidP="00E51743">
      <w:pPr>
        <w:rPr>
          <w:rFonts w:ascii="Times New Roman" w:hAnsi="Times New Roman"/>
          <w:lang w:eastAsia="ru-RU"/>
        </w:rPr>
      </w:pPr>
      <w:r w:rsidRPr="00E51743">
        <w:rPr>
          <w:rFonts w:ascii="Times New Roman" w:hAnsi="Times New Roman"/>
        </w:rPr>
        <w:t xml:space="preserve">При строительстве на участке, где развита многолетняя мерзлота необходимо при инженерной подготовке площадки произвести </w:t>
      </w:r>
      <w:proofErr w:type="spellStart"/>
      <w:r w:rsidRPr="00E51743">
        <w:rPr>
          <w:rFonts w:ascii="Times New Roman" w:hAnsi="Times New Roman"/>
        </w:rPr>
        <w:t>предпостроечное</w:t>
      </w:r>
      <w:proofErr w:type="spellEnd"/>
      <w:r w:rsidRPr="00E51743">
        <w:rPr>
          <w:rFonts w:ascii="Times New Roman" w:hAnsi="Times New Roman"/>
        </w:rPr>
        <w:t xml:space="preserve"> оттаивание грунтов, убрав для этой цели насыпной слой.</w:t>
      </w:r>
    </w:p>
    <w:p w:rsidR="00E51743" w:rsidRPr="00E51743" w:rsidRDefault="00E51743" w:rsidP="00E51743">
      <w:pPr>
        <w:rPr>
          <w:rFonts w:ascii="Times New Roman" w:hAnsi="Times New Roman"/>
          <w:b/>
        </w:rPr>
      </w:pPr>
      <w:bookmarkStart w:id="5" w:name="_Toc419731042"/>
      <w:bookmarkStart w:id="6" w:name="_Toc449002798"/>
      <w:r w:rsidRPr="00E51743">
        <w:rPr>
          <w:rFonts w:ascii="Times New Roman" w:hAnsi="Times New Roman"/>
          <w:b/>
        </w:rPr>
        <w:t>Анализ экономической ситуации</w:t>
      </w:r>
      <w:bookmarkEnd w:id="5"/>
      <w:bookmarkEnd w:id="6"/>
    </w:p>
    <w:p w:rsidR="00E51743" w:rsidRPr="00E51743" w:rsidRDefault="00E51743" w:rsidP="00E51743">
      <w:pPr>
        <w:rPr>
          <w:rFonts w:ascii="Times New Roman" w:hAnsi="Times New Roman"/>
        </w:rPr>
      </w:pPr>
      <w:r w:rsidRPr="00E51743">
        <w:rPr>
          <w:rFonts w:ascii="Times New Roman" w:hAnsi="Times New Roman"/>
        </w:rPr>
        <w:t xml:space="preserve"> На территории муниципального образования находятся следующие предприятия и организации:</w:t>
      </w:r>
    </w:p>
    <w:p w:rsidR="00E51743" w:rsidRPr="00E51743" w:rsidRDefault="00E51743" w:rsidP="00E51743">
      <w:pPr>
        <w:rPr>
          <w:rFonts w:ascii="Times New Roman" w:hAnsi="Times New Roman"/>
        </w:rPr>
      </w:pPr>
      <w:r w:rsidRPr="00E51743">
        <w:rPr>
          <w:rFonts w:ascii="Times New Roman" w:hAnsi="Times New Roman"/>
        </w:rPr>
        <w:t xml:space="preserve">Сельскохозяйственный-производственный кооператив рыболовецкий колхоз «Сула» - на 1 января 1997 года насчитывалось 100 колхозников. Занимается </w:t>
      </w:r>
      <w:proofErr w:type="spellStart"/>
      <w:r w:rsidRPr="00E51743">
        <w:rPr>
          <w:rFonts w:ascii="Times New Roman" w:hAnsi="Times New Roman"/>
        </w:rPr>
        <w:t>рыбодобычей</w:t>
      </w:r>
      <w:proofErr w:type="spellEnd"/>
      <w:r w:rsidRPr="00E51743">
        <w:rPr>
          <w:rFonts w:ascii="Times New Roman" w:hAnsi="Times New Roman"/>
        </w:rPr>
        <w:t xml:space="preserve">, разведением КРС и производством сельскохозяйственной продукции, выпечкой </w:t>
      </w:r>
      <w:r w:rsidRPr="00E51743">
        <w:rPr>
          <w:rFonts w:ascii="Times New Roman" w:hAnsi="Times New Roman"/>
        </w:rPr>
        <w:lastRenderedPageBreak/>
        <w:t>хлебобулочных и кондитерских изделий. Имеется свой магазин, в котором реализуется произведенная продукция, а также продуктовые и промышленные товары.</w:t>
      </w:r>
    </w:p>
    <w:p w:rsidR="00E51743" w:rsidRPr="00E51743" w:rsidRDefault="00E51743" w:rsidP="00E51743">
      <w:pPr>
        <w:rPr>
          <w:rFonts w:ascii="Times New Roman" w:hAnsi="Times New Roman"/>
        </w:rPr>
      </w:pPr>
      <w:r w:rsidRPr="00E51743">
        <w:rPr>
          <w:rFonts w:ascii="Times New Roman" w:hAnsi="Times New Roman"/>
        </w:rPr>
        <w:t>Нижне-Печорское потребительское общество представлено хлебопекарней, производящей выпечку хлебобулочных изделий и магазином № 12, осуществляющим продажу продуктовых и промышленных товаров. Состав постоянных работников – 4 человека, сезонные работники котельной – 3 человека.</w:t>
      </w:r>
    </w:p>
    <w:p w:rsidR="00E51743" w:rsidRPr="00E51743" w:rsidRDefault="00E51743" w:rsidP="00E51743">
      <w:pPr>
        <w:rPr>
          <w:rFonts w:ascii="Times New Roman" w:hAnsi="Times New Roman"/>
        </w:rPr>
      </w:pPr>
      <w:r w:rsidRPr="00E51743">
        <w:rPr>
          <w:rFonts w:ascii="Times New Roman" w:hAnsi="Times New Roman"/>
        </w:rPr>
        <w:t> Отделение ГУП «Ненецкая компания электросвязи», обеспечивающее просмотр 2-х телепрограмм, доступ к телефонной связи. Все обслуживание осуществляет один работник.</w:t>
      </w:r>
    </w:p>
    <w:p w:rsidR="00E51743" w:rsidRPr="00E51743" w:rsidRDefault="00E51743" w:rsidP="00E51743">
      <w:pPr>
        <w:rPr>
          <w:rFonts w:ascii="Times New Roman" w:hAnsi="Times New Roman"/>
        </w:rPr>
      </w:pPr>
      <w:r w:rsidRPr="00E51743">
        <w:rPr>
          <w:rFonts w:ascii="Times New Roman" w:hAnsi="Times New Roman"/>
        </w:rPr>
        <w:t xml:space="preserve">Почтовое отделение № 724 с. </w:t>
      </w:r>
      <w:proofErr w:type="spellStart"/>
      <w:r w:rsidRPr="00E51743">
        <w:rPr>
          <w:rFonts w:ascii="Times New Roman" w:hAnsi="Times New Roman"/>
        </w:rPr>
        <w:t>Коткино</w:t>
      </w:r>
      <w:proofErr w:type="spellEnd"/>
      <w:r w:rsidRPr="00E51743">
        <w:rPr>
          <w:rFonts w:ascii="Times New Roman" w:hAnsi="Times New Roman"/>
        </w:rPr>
        <w:t xml:space="preserve"> – 1 работник.</w:t>
      </w:r>
    </w:p>
    <w:p w:rsidR="00E51743" w:rsidRPr="00E51743" w:rsidRDefault="00E51743" w:rsidP="00E51743">
      <w:pPr>
        <w:rPr>
          <w:rFonts w:ascii="Times New Roman" w:hAnsi="Times New Roman"/>
        </w:rPr>
      </w:pPr>
      <w:r w:rsidRPr="00E51743">
        <w:rPr>
          <w:rFonts w:ascii="Times New Roman" w:hAnsi="Times New Roman"/>
        </w:rPr>
        <w:t xml:space="preserve">Метеостанция с. </w:t>
      </w:r>
      <w:proofErr w:type="spellStart"/>
      <w:r w:rsidRPr="00E51743">
        <w:rPr>
          <w:rFonts w:ascii="Times New Roman" w:hAnsi="Times New Roman"/>
        </w:rPr>
        <w:t>Коткино</w:t>
      </w:r>
      <w:proofErr w:type="spellEnd"/>
      <w:r w:rsidRPr="00E51743">
        <w:rPr>
          <w:rFonts w:ascii="Times New Roman" w:hAnsi="Times New Roman"/>
        </w:rPr>
        <w:t xml:space="preserve"> М-2 – 5 работников.</w:t>
      </w:r>
    </w:p>
    <w:p w:rsidR="00E51743" w:rsidRPr="00E51743" w:rsidRDefault="009B58E2" w:rsidP="00E51743">
      <w:pPr>
        <w:rPr>
          <w:rFonts w:ascii="Times New Roman" w:hAnsi="Times New Roman"/>
        </w:rPr>
      </w:pPr>
      <w:r>
        <w:rPr>
          <w:rFonts w:ascii="Times New Roman" w:hAnsi="Times New Roman"/>
        </w:rPr>
        <w:t>ГБОУ НАО</w:t>
      </w:r>
      <w:r w:rsidR="00E51743" w:rsidRPr="00E51743">
        <w:rPr>
          <w:rFonts w:ascii="Times New Roman" w:hAnsi="Times New Roman"/>
        </w:rPr>
        <w:t xml:space="preserve"> «Основная образовательная школа» с. </w:t>
      </w:r>
      <w:proofErr w:type="spellStart"/>
      <w:r w:rsidR="00E51743" w:rsidRPr="00E51743">
        <w:rPr>
          <w:rFonts w:ascii="Times New Roman" w:hAnsi="Times New Roman"/>
        </w:rPr>
        <w:t>Коткино</w:t>
      </w:r>
      <w:proofErr w:type="spellEnd"/>
      <w:r w:rsidR="00E51743" w:rsidRPr="00E51743">
        <w:rPr>
          <w:rFonts w:ascii="Times New Roman" w:hAnsi="Times New Roman"/>
        </w:rPr>
        <w:t>, до декабря 2003 года </w:t>
      </w:r>
      <w:proofErr w:type="spellStart"/>
      <w:r w:rsidR="00E51743" w:rsidRPr="00E51743">
        <w:rPr>
          <w:rFonts w:ascii="Times New Roman" w:hAnsi="Times New Roman"/>
        </w:rPr>
        <w:t>Коткинская</w:t>
      </w:r>
      <w:proofErr w:type="spellEnd"/>
      <w:r w:rsidR="00E51743" w:rsidRPr="00E51743">
        <w:rPr>
          <w:rFonts w:ascii="Times New Roman" w:hAnsi="Times New Roman"/>
        </w:rPr>
        <w:t xml:space="preserve"> неполная средняя школа, штат – 24 работника;</w:t>
      </w:r>
    </w:p>
    <w:p w:rsidR="00E51743" w:rsidRPr="00E51743" w:rsidRDefault="009B58E2" w:rsidP="00E51743">
      <w:pPr>
        <w:rPr>
          <w:rFonts w:ascii="Times New Roman" w:hAnsi="Times New Roman"/>
        </w:rPr>
      </w:pPr>
      <w:r>
        <w:rPr>
          <w:rFonts w:ascii="Times New Roman" w:hAnsi="Times New Roman"/>
        </w:rPr>
        <w:t>ГБДОУ НАО</w:t>
      </w:r>
      <w:r w:rsidR="00E51743" w:rsidRPr="00E51743">
        <w:rPr>
          <w:rFonts w:ascii="Times New Roman" w:hAnsi="Times New Roman"/>
        </w:rPr>
        <w:t xml:space="preserve"> «Детский сад с. </w:t>
      </w:r>
      <w:proofErr w:type="spellStart"/>
      <w:r w:rsidR="00E51743" w:rsidRPr="00E51743">
        <w:rPr>
          <w:rFonts w:ascii="Times New Roman" w:hAnsi="Times New Roman"/>
        </w:rPr>
        <w:t>Коткино</w:t>
      </w:r>
      <w:proofErr w:type="spellEnd"/>
      <w:r w:rsidR="00E51743" w:rsidRPr="00E51743">
        <w:rPr>
          <w:rFonts w:ascii="Times New Roman" w:hAnsi="Times New Roman"/>
        </w:rPr>
        <w:t>», до декабря 2003 года Коткинский детский сад, штат – 17 человек;</w:t>
      </w:r>
    </w:p>
    <w:p w:rsidR="00E51743" w:rsidRPr="00E51743" w:rsidRDefault="009B58E2" w:rsidP="00E51743">
      <w:pPr>
        <w:rPr>
          <w:rFonts w:ascii="Times New Roman" w:hAnsi="Times New Roman"/>
        </w:rPr>
      </w:pPr>
      <w:r>
        <w:rPr>
          <w:rFonts w:ascii="Times New Roman" w:hAnsi="Times New Roman"/>
        </w:rPr>
        <w:t>ГБУК НАО</w:t>
      </w:r>
      <w:r w:rsidR="00E51743" w:rsidRPr="00E51743">
        <w:rPr>
          <w:rFonts w:ascii="Times New Roman" w:hAnsi="Times New Roman"/>
        </w:rPr>
        <w:t xml:space="preserve"> «Культурный центр имени А.С. Савинковой», штат – 12 человек;</w:t>
      </w:r>
    </w:p>
    <w:p w:rsidR="00E51743" w:rsidRPr="00E51743" w:rsidRDefault="00E51743" w:rsidP="00E51743">
      <w:pPr>
        <w:rPr>
          <w:rFonts w:ascii="Times New Roman" w:hAnsi="Times New Roman"/>
        </w:rPr>
      </w:pPr>
      <w:r w:rsidRPr="00E51743">
        <w:rPr>
          <w:rFonts w:ascii="Times New Roman" w:hAnsi="Times New Roman"/>
        </w:rPr>
        <w:t xml:space="preserve">Фельдшерско-акушерский пункт с. </w:t>
      </w:r>
      <w:proofErr w:type="spellStart"/>
      <w:r w:rsidRPr="00E51743">
        <w:rPr>
          <w:rFonts w:ascii="Times New Roman" w:hAnsi="Times New Roman"/>
        </w:rPr>
        <w:t>Коткино</w:t>
      </w:r>
      <w:proofErr w:type="spellEnd"/>
      <w:r w:rsidRPr="00E51743">
        <w:rPr>
          <w:rFonts w:ascii="Times New Roman" w:hAnsi="Times New Roman"/>
        </w:rPr>
        <w:t>, штат – 5 человек. Ежегодно приезжают узкие специалисты.</w:t>
      </w:r>
    </w:p>
    <w:p w:rsidR="00E51743" w:rsidRPr="00E51743" w:rsidRDefault="00E51743" w:rsidP="00E51743">
      <w:pPr>
        <w:rPr>
          <w:rFonts w:ascii="Times New Roman" w:hAnsi="Times New Roman"/>
        </w:rPr>
      </w:pPr>
      <w:r w:rsidRPr="00E51743">
        <w:rPr>
          <w:rFonts w:ascii="Times New Roman" w:hAnsi="Times New Roman"/>
        </w:rPr>
        <w:t xml:space="preserve">В настоящее время площадь производственных территорий, выделенных на плане современного использования, составляет </w:t>
      </w:r>
      <w:smartTag w:uri="urn:schemas-microsoft-com:office:smarttags" w:element="metricconverter">
        <w:smartTagPr>
          <w:attr w:name="ProductID" w:val="13,5 га"/>
        </w:smartTagPr>
        <w:r w:rsidRPr="00E51743">
          <w:rPr>
            <w:rFonts w:ascii="Times New Roman" w:hAnsi="Times New Roman"/>
          </w:rPr>
          <w:t>13,5 га</w:t>
        </w:r>
      </w:smartTag>
      <w:r w:rsidRPr="00E51743">
        <w:rPr>
          <w:rFonts w:ascii="Times New Roman" w:hAnsi="Times New Roman"/>
        </w:rPr>
        <w:t>.</w:t>
      </w:r>
    </w:p>
    <w:p w:rsidR="00E51743" w:rsidRPr="00E51743" w:rsidRDefault="00E51743" w:rsidP="00E51743">
      <w:pPr>
        <w:rPr>
          <w:rFonts w:ascii="Times New Roman" w:hAnsi="Times New Roman"/>
        </w:rPr>
      </w:pPr>
      <w:r w:rsidRPr="00E51743">
        <w:rPr>
          <w:rFonts w:ascii="Times New Roman" w:hAnsi="Times New Roman"/>
        </w:rPr>
        <w:t>Дальнейшее развитие существующих производственных площадок будет подчинено требованиям охраны окружающей среды.</w:t>
      </w:r>
    </w:p>
    <w:p w:rsidR="00E51743" w:rsidRPr="00E51743" w:rsidRDefault="00E51743" w:rsidP="00E51743">
      <w:pPr>
        <w:rPr>
          <w:rFonts w:ascii="Times New Roman" w:hAnsi="Times New Roman"/>
        </w:rPr>
      </w:pPr>
      <w:r w:rsidRPr="00E51743">
        <w:rPr>
          <w:rFonts w:ascii="Times New Roman" w:hAnsi="Times New Roman"/>
        </w:rPr>
        <w:t>Проектом предлагается:</w:t>
      </w:r>
    </w:p>
    <w:p w:rsidR="00E51743" w:rsidRPr="00E51743" w:rsidRDefault="00E51743" w:rsidP="00E51743">
      <w:pPr>
        <w:pStyle w:val="a0"/>
        <w:tabs>
          <w:tab w:val="left" w:pos="851"/>
        </w:tabs>
        <w:ind w:left="0" w:firstLine="567"/>
        <w:rPr>
          <w:rFonts w:ascii="Times New Roman" w:hAnsi="Times New Roman"/>
        </w:rPr>
      </w:pPr>
      <w:r w:rsidRPr="00E51743">
        <w:rPr>
          <w:rFonts w:ascii="Times New Roman" w:hAnsi="Times New Roman"/>
        </w:rPr>
        <w:t>компактное размещение в юго-восточной части села складских помещений;</w:t>
      </w:r>
    </w:p>
    <w:p w:rsidR="00E51743" w:rsidRPr="00E51743" w:rsidRDefault="00E51743" w:rsidP="00E51743">
      <w:pPr>
        <w:pStyle w:val="a0"/>
        <w:tabs>
          <w:tab w:val="left" w:pos="851"/>
        </w:tabs>
        <w:ind w:left="0" w:firstLine="567"/>
        <w:rPr>
          <w:rFonts w:ascii="Times New Roman" w:hAnsi="Times New Roman"/>
        </w:rPr>
      </w:pPr>
      <w:r w:rsidRPr="00E51743">
        <w:rPr>
          <w:rFonts w:ascii="Times New Roman" w:hAnsi="Times New Roman"/>
        </w:rPr>
        <w:t>обеспечение транспортных подъездов ко всем производственным площадкам;</w:t>
      </w:r>
    </w:p>
    <w:p w:rsidR="00E51743" w:rsidRPr="00E51743" w:rsidRDefault="00E51743" w:rsidP="00E51743">
      <w:pPr>
        <w:pStyle w:val="a0"/>
        <w:tabs>
          <w:tab w:val="left" w:pos="851"/>
        </w:tabs>
        <w:ind w:left="0" w:firstLine="567"/>
        <w:rPr>
          <w:rFonts w:ascii="Times New Roman" w:hAnsi="Times New Roman"/>
        </w:rPr>
      </w:pPr>
      <w:r w:rsidRPr="00E51743">
        <w:rPr>
          <w:rFonts w:ascii="Times New Roman" w:hAnsi="Times New Roman"/>
        </w:rPr>
        <w:t>увеличение территории фермы: снос старых производственных объектов и строительство новых.</w:t>
      </w:r>
    </w:p>
    <w:p w:rsidR="00E51743" w:rsidRPr="00E51743" w:rsidRDefault="00E51743" w:rsidP="00E51743">
      <w:pPr>
        <w:rPr>
          <w:rFonts w:ascii="Times New Roman" w:hAnsi="Times New Roman"/>
        </w:rPr>
      </w:pPr>
      <w:r w:rsidRPr="00E51743">
        <w:rPr>
          <w:rFonts w:ascii="Times New Roman" w:hAnsi="Times New Roman"/>
        </w:rPr>
        <w:t>Резервные территории для возможного нового развития производственных территорий генеральным планом предусматриваются на юге поселка. Территории для новых складов и баз различного назначения возможны за счет более эффективного использования существующих площадок. </w:t>
      </w:r>
    </w:p>
    <w:p w:rsidR="00E51743" w:rsidRPr="00E51743" w:rsidRDefault="00E51743" w:rsidP="00E51743">
      <w:pPr>
        <w:rPr>
          <w:rFonts w:ascii="Times New Roman" w:hAnsi="Times New Roman"/>
        </w:rPr>
      </w:pPr>
      <w:r w:rsidRPr="00E51743">
        <w:rPr>
          <w:rFonts w:ascii="Times New Roman" w:hAnsi="Times New Roman"/>
        </w:rPr>
        <w:t>Сообщение летом осуществляется водным транспортом, зимой – автомобильным по зимникам, а в период межсезонья возможно только воздушное сообщение вертолетами.</w:t>
      </w:r>
    </w:p>
    <w:p w:rsidR="00E51743" w:rsidRPr="00E51743" w:rsidRDefault="00E51743" w:rsidP="00E51743">
      <w:pPr>
        <w:rPr>
          <w:rFonts w:ascii="Times New Roman" w:hAnsi="Times New Roman"/>
          <w:b/>
        </w:rPr>
      </w:pPr>
      <w:bookmarkStart w:id="7" w:name="_Toc446593898"/>
      <w:r w:rsidRPr="00E51743">
        <w:rPr>
          <w:rFonts w:ascii="Times New Roman" w:hAnsi="Times New Roman"/>
          <w:b/>
        </w:rPr>
        <w:t>Демографическая ситуация и анализ численности населения</w:t>
      </w:r>
      <w:bookmarkEnd w:id="7"/>
    </w:p>
    <w:p w:rsidR="00E51743" w:rsidRPr="00E51743" w:rsidRDefault="00E51743" w:rsidP="00E51743">
      <w:pPr>
        <w:rPr>
          <w:rFonts w:ascii="Times New Roman" w:hAnsi="Times New Roman"/>
        </w:rPr>
      </w:pPr>
      <w:r w:rsidRPr="00E51743">
        <w:rPr>
          <w:rFonts w:ascii="Times New Roman" w:hAnsi="Times New Roman"/>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w:t>
      </w:r>
      <w:r w:rsidRPr="00E51743">
        <w:rPr>
          <w:rFonts w:ascii="Times New Roman" w:hAnsi="Times New Roman"/>
        </w:rPr>
        <w:lastRenderedPageBreak/>
        <w:t>определенный период, можно прогнозировать численность и структуру занятых, объемы жилой застройки и социально-бытовой сферы.</w:t>
      </w:r>
    </w:p>
    <w:p w:rsidR="00E51743" w:rsidRPr="00E51743" w:rsidRDefault="00E51743" w:rsidP="00E51743">
      <w:pPr>
        <w:rPr>
          <w:rFonts w:ascii="Times New Roman" w:hAnsi="Times New Roman"/>
        </w:rPr>
      </w:pPr>
      <w:r w:rsidRPr="00E51743">
        <w:rPr>
          <w:rFonts w:ascii="Times New Roman" w:hAnsi="Times New Roman"/>
        </w:rPr>
        <w:t>Общая численность населения поселения за период времени с 2010 по 2015 гг. снизилось на 61 человек или на 16%.</w:t>
      </w:r>
    </w:p>
    <w:p w:rsidR="00E51743" w:rsidRPr="00E51743" w:rsidRDefault="00E51743" w:rsidP="00E51743">
      <w:pPr>
        <w:rPr>
          <w:rFonts w:ascii="Times New Roman" w:hAnsi="Times New Roman"/>
        </w:rPr>
      </w:pPr>
      <w:r w:rsidRPr="00E51743">
        <w:rPr>
          <w:rFonts w:ascii="Times New Roman" w:hAnsi="Times New Roman"/>
        </w:rPr>
        <w:t>Согласно исходным данным о численности населения, на протяжении всего анализируемого периода наблюдается незначительный спад общей численности населения поселения.</w:t>
      </w:r>
    </w:p>
    <w:p w:rsidR="00E51743" w:rsidRPr="00E51743" w:rsidRDefault="00E51743" w:rsidP="00E51743">
      <w:pPr>
        <w:rPr>
          <w:rFonts w:ascii="Times New Roman" w:hAnsi="Times New Roman"/>
        </w:rPr>
      </w:pPr>
      <w:r w:rsidRPr="00E51743">
        <w:rPr>
          <w:rFonts w:ascii="Times New Roman" w:hAnsi="Times New Roman"/>
        </w:rPr>
        <w:t>Прогнозирование численности населения поселения на период до 2030 г. было выполнено в составе проекта схемы территориального планирования Ненецкого автономного округа, результаты которых приведены в таблице 1.1.</w:t>
      </w:r>
    </w:p>
    <w:p w:rsidR="00E51743" w:rsidRPr="00E51743" w:rsidRDefault="00E51743" w:rsidP="00E51743">
      <w:pPr>
        <w:ind w:firstLine="709"/>
        <w:rPr>
          <w:rFonts w:ascii="Times New Roman" w:hAnsi="Times New Roman"/>
        </w:rPr>
      </w:pPr>
      <w:r w:rsidRPr="00E51743">
        <w:rPr>
          <w:rFonts w:ascii="Times New Roman" w:hAnsi="Times New Roman"/>
        </w:rPr>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E51743" w:rsidRPr="00E51743" w:rsidRDefault="00E51743" w:rsidP="00E51743">
      <w:pPr>
        <w:ind w:firstLine="709"/>
        <w:rPr>
          <w:rFonts w:ascii="Times New Roman" w:hAnsi="Times New Roman"/>
        </w:rPr>
      </w:pPr>
      <w:r w:rsidRPr="00E51743">
        <w:rPr>
          <w:rFonts w:ascii="Times New Roman" w:hAnsi="Times New Roman"/>
        </w:rPr>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E51743" w:rsidRPr="00E51743" w:rsidRDefault="00E51743" w:rsidP="00E51743">
      <w:pPr>
        <w:ind w:firstLine="709"/>
        <w:rPr>
          <w:rFonts w:ascii="Times New Roman" w:hAnsi="Times New Roman"/>
        </w:rPr>
      </w:pPr>
      <w:r w:rsidRPr="00E51743">
        <w:rPr>
          <w:rFonts w:ascii="Times New Roman" w:hAnsi="Times New Roman"/>
        </w:rPr>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E51743" w:rsidRPr="00E51743" w:rsidRDefault="00E51743" w:rsidP="00E51743">
      <w:pPr>
        <w:jc w:val="right"/>
        <w:rPr>
          <w:rFonts w:ascii="Times New Roman" w:hAnsi="Times New Roman"/>
        </w:rPr>
      </w:pPr>
      <w:r w:rsidRPr="00E51743">
        <w:rPr>
          <w:rFonts w:ascii="Times New Roman" w:hAnsi="Times New Roman"/>
        </w:rPr>
        <w:t>Таблица 1.1</w:t>
      </w:r>
    </w:p>
    <w:p w:rsidR="00E51743" w:rsidRPr="00E51743" w:rsidRDefault="00E51743" w:rsidP="00E51743">
      <w:pPr>
        <w:jc w:val="center"/>
        <w:rPr>
          <w:rFonts w:ascii="Times New Roman" w:hAnsi="Times New Roman"/>
          <w:u w:val="single"/>
        </w:rPr>
      </w:pPr>
      <w:r w:rsidRPr="00E51743">
        <w:rPr>
          <w:rFonts w:ascii="Times New Roman" w:hAnsi="Times New Roman"/>
          <w:u w:val="single"/>
        </w:rPr>
        <w:t>Прогноз численности населения муниципального образования «Коткинский сельсовет» НАО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508"/>
        <w:gridCol w:w="1527"/>
        <w:gridCol w:w="1389"/>
      </w:tblGrid>
      <w:tr w:rsidR="00E51743" w:rsidRPr="009B58E2" w:rsidTr="009B58E2">
        <w:trPr>
          <w:trHeight w:val="20"/>
          <w:jc w:val="center"/>
        </w:trPr>
        <w:tc>
          <w:tcPr>
            <w:tcW w:w="2208" w:type="pct"/>
            <w:vMerge w:val="restart"/>
            <w:shd w:val="clear" w:color="auto" w:fill="auto"/>
            <w:vAlign w:val="center"/>
          </w:tcPr>
          <w:p w:rsidR="00E51743" w:rsidRPr="009B58E2" w:rsidRDefault="00E51743" w:rsidP="009B58E2">
            <w:pPr>
              <w:pStyle w:val="a5"/>
              <w:jc w:val="center"/>
              <w:rPr>
                <w:rFonts w:ascii="Times New Roman" w:hAnsi="Times New Roman"/>
                <w:b/>
                <w:sz w:val="20"/>
                <w:szCs w:val="20"/>
              </w:rPr>
            </w:pPr>
            <w:proofErr w:type="spellStart"/>
            <w:r w:rsidRPr="009B58E2">
              <w:rPr>
                <w:rFonts w:ascii="Times New Roman" w:hAnsi="Times New Roman"/>
                <w:b/>
                <w:sz w:val="20"/>
                <w:szCs w:val="20"/>
              </w:rPr>
              <w:t>Возрастные</w:t>
            </w:r>
            <w:proofErr w:type="spellEnd"/>
            <w:r w:rsidRPr="009B58E2">
              <w:rPr>
                <w:rFonts w:ascii="Times New Roman" w:hAnsi="Times New Roman"/>
                <w:b/>
                <w:sz w:val="20"/>
                <w:szCs w:val="20"/>
              </w:rPr>
              <w:t xml:space="preserve"> </w:t>
            </w:r>
            <w:proofErr w:type="spellStart"/>
            <w:r w:rsidRPr="009B58E2">
              <w:rPr>
                <w:rFonts w:ascii="Times New Roman" w:hAnsi="Times New Roman"/>
                <w:b/>
                <w:sz w:val="20"/>
                <w:szCs w:val="20"/>
              </w:rPr>
              <w:t>группы</w:t>
            </w:r>
            <w:proofErr w:type="spellEnd"/>
          </w:p>
        </w:tc>
        <w:tc>
          <w:tcPr>
            <w:tcW w:w="1291" w:type="pct"/>
            <w:shd w:val="clear" w:color="auto" w:fill="auto"/>
            <w:noWrap/>
            <w:vAlign w:val="center"/>
          </w:tcPr>
          <w:p w:rsidR="00E51743" w:rsidRPr="009B58E2" w:rsidRDefault="00E51743" w:rsidP="009B58E2">
            <w:pPr>
              <w:pStyle w:val="a5"/>
              <w:jc w:val="center"/>
              <w:rPr>
                <w:rFonts w:ascii="Times New Roman" w:hAnsi="Times New Roman"/>
                <w:b/>
                <w:sz w:val="20"/>
                <w:szCs w:val="20"/>
              </w:rPr>
            </w:pPr>
            <w:proofErr w:type="spellStart"/>
            <w:r w:rsidRPr="009B58E2">
              <w:rPr>
                <w:rFonts w:ascii="Times New Roman" w:hAnsi="Times New Roman"/>
                <w:b/>
                <w:sz w:val="20"/>
                <w:szCs w:val="20"/>
              </w:rPr>
              <w:t>Факт</w:t>
            </w:r>
            <w:proofErr w:type="spellEnd"/>
          </w:p>
        </w:tc>
        <w:tc>
          <w:tcPr>
            <w:tcW w:w="1501" w:type="pct"/>
            <w:gridSpan w:val="2"/>
            <w:shd w:val="clear" w:color="auto" w:fill="auto"/>
            <w:noWrap/>
            <w:vAlign w:val="center"/>
          </w:tcPr>
          <w:p w:rsidR="00E51743" w:rsidRPr="009B58E2" w:rsidRDefault="00E51743" w:rsidP="009B58E2">
            <w:pPr>
              <w:pStyle w:val="a5"/>
              <w:jc w:val="center"/>
              <w:rPr>
                <w:rFonts w:ascii="Times New Roman" w:hAnsi="Times New Roman"/>
                <w:b/>
                <w:sz w:val="20"/>
                <w:szCs w:val="20"/>
              </w:rPr>
            </w:pPr>
            <w:proofErr w:type="spellStart"/>
            <w:r w:rsidRPr="009B58E2">
              <w:rPr>
                <w:rFonts w:ascii="Times New Roman" w:hAnsi="Times New Roman"/>
                <w:b/>
                <w:sz w:val="20"/>
                <w:szCs w:val="20"/>
              </w:rPr>
              <w:t>Прогноз</w:t>
            </w:r>
            <w:proofErr w:type="spellEnd"/>
          </w:p>
        </w:tc>
      </w:tr>
      <w:tr w:rsidR="00E51743" w:rsidRPr="009B58E2" w:rsidTr="009B58E2">
        <w:trPr>
          <w:trHeight w:val="20"/>
          <w:jc w:val="center"/>
        </w:trPr>
        <w:tc>
          <w:tcPr>
            <w:tcW w:w="2208" w:type="pct"/>
            <w:vMerge/>
            <w:vAlign w:val="center"/>
          </w:tcPr>
          <w:p w:rsidR="00E51743" w:rsidRPr="009B58E2" w:rsidRDefault="00E51743" w:rsidP="009B58E2">
            <w:pPr>
              <w:pStyle w:val="a5"/>
              <w:jc w:val="center"/>
              <w:rPr>
                <w:rFonts w:ascii="Times New Roman" w:hAnsi="Times New Roman"/>
                <w:sz w:val="20"/>
                <w:szCs w:val="20"/>
              </w:rPr>
            </w:pPr>
          </w:p>
        </w:tc>
        <w:tc>
          <w:tcPr>
            <w:tcW w:w="1291" w:type="pct"/>
            <w:shd w:val="clear" w:color="auto" w:fill="auto"/>
            <w:vAlign w:val="center"/>
          </w:tcPr>
          <w:p w:rsidR="00E51743" w:rsidRPr="009B58E2" w:rsidRDefault="00E51743" w:rsidP="009B58E2">
            <w:pPr>
              <w:pStyle w:val="a5"/>
              <w:jc w:val="center"/>
              <w:rPr>
                <w:rFonts w:ascii="Times New Roman" w:hAnsi="Times New Roman"/>
                <w:b/>
                <w:sz w:val="20"/>
                <w:szCs w:val="20"/>
              </w:rPr>
            </w:pPr>
            <w:proofErr w:type="spellStart"/>
            <w:r w:rsidRPr="009B58E2">
              <w:rPr>
                <w:rFonts w:ascii="Times New Roman" w:hAnsi="Times New Roman"/>
                <w:b/>
                <w:sz w:val="20"/>
                <w:szCs w:val="20"/>
              </w:rPr>
              <w:t>начало</w:t>
            </w:r>
            <w:proofErr w:type="spellEnd"/>
            <w:r w:rsidRPr="009B58E2">
              <w:rPr>
                <w:rFonts w:ascii="Times New Roman" w:hAnsi="Times New Roman"/>
                <w:b/>
                <w:sz w:val="20"/>
                <w:szCs w:val="20"/>
              </w:rPr>
              <w:t xml:space="preserve"> 2015г.</w:t>
            </w:r>
          </w:p>
        </w:tc>
        <w:tc>
          <w:tcPr>
            <w:tcW w:w="786" w:type="pct"/>
            <w:shd w:val="clear" w:color="auto" w:fill="auto"/>
            <w:vAlign w:val="center"/>
          </w:tcPr>
          <w:p w:rsidR="00E51743" w:rsidRPr="009B58E2" w:rsidRDefault="00E51743" w:rsidP="009B58E2">
            <w:pPr>
              <w:pStyle w:val="a5"/>
              <w:jc w:val="center"/>
              <w:rPr>
                <w:rFonts w:ascii="Times New Roman" w:hAnsi="Times New Roman"/>
                <w:b/>
                <w:sz w:val="20"/>
                <w:szCs w:val="20"/>
              </w:rPr>
            </w:pPr>
            <w:r w:rsidRPr="009B58E2">
              <w:rPr>
                <w:rFonts w:ascii="Times New Roman" w:hAnsi="Times New Roman"/>
                <w:b/>
                <w:sz w:val="20"/>
                <w:szCs w:val="20"/>
              </w:rPr>
              <w:t>2020г.</w:t>
            </w:r>
          </w:p>
        </w:tc>
        <w:tc>
          <w:tcPr>
            <w:tcW w:w="715" w:type="pct"/>
            <w:shd w:val="clear" w:color="auto" w:fill="auto"/>
            <w:vAlign w:val="center"/>
          </w:tcPr>
          <w:p w:rsidR="00E51743" w:rsidRPr="009B58E2" w:rsidRDefault="00E51743" w:rsidP="009B58E2">
            <w:pPr>
              <w:pStyle w:val="a5"/>
              <w:jc w:val="center"/>
              <w:rPr>
                <w:rFonts w:ascii="Times New Roman" w:hAnsi="Times New Roman"/>
                <w:b/>
                <w:sz w:val="20"/>
                <w:szCs w:val="20"/>
              </w:rPr>
            </w:pPr>
            <w:r w:rsidRPr="009B58E2">
              <w:rPr>
                <w:rFonts w:ascii="Times New Roman" w:hAnsi="Times New Roman"/>
                <w:b/>
                <w:sz w:val="20"/>
                <w:szCs w:val="20"/>
              </w:rPr>
              <w:t>2030г.</w:t>
            </w:r>
          </w:p>
        </w:tc>
      </w:tr>
      <w:tr w:rsidR="00E51743" w:rsidRPr="009B58E2" w:rsidTr="009B58E2">
        <w:trPr>
          <w:trHeight w:val="20"/>
          <w:jc w:val="center"/>
        </w:trPr>
        <w:tc>
          <w:tcPr>
            <w:tcW w:w="2208" w:type="pct"/>
            <w:shd w:val="clear" w:color="auto" w:fill="auto"/>
            <w:vAlign w:val="center"/>
          </w:tcPr>
          <w:p w:rsidR="00E51743" w:rsidRPr="009B58E2" w:rsidRDefault="00E51743" w:rsidP="00015C79">
            <w:pPr>
              <w:pStyle w:val="a5"/>
              <w:jc w:val="center"/>
              <w:rPr>
                <w:rFonts w:ascii="Times New Roman" w:hAnsi="Times New Roman"/>
                <w:sz w:val="20"/>
                <w:szCs w:val="20"/>
                <w:lang w:val="ru-RU"/>
              </w:rPr>
            </w:pPr>
            <w:r w:rsidRPr="009B58E2">
              <w:rPr>
                <w:rFonts w:ascii="Times New Roman" w:hAnsi="Times New Roman"/>
                <w:sz w:val="20"/>
                <w:szCs w:val="20"/>
                <w:lang w:val="ru-RU"/>
              </w:rPr>
              <w:t>Общая численность населения, чел.</w:t>
            </w:r>
          </w:p>
        </w:tc>
        <w:tc>
          <w:tcPr>
            <w:tcW w:w="1291" w:type="pct"/>
            <w:shd w:val="clear" w:color="auto" w:fill="auto"/>
            <w:vAlign w:val="center"/>
          </w:tcPr>
          <w:p w:rsidR="00E51743" w:rsidRPr="009B58E2" w:rsidRDefault="00E51743" w:rsidP="009B58E2">
            <w:pPr>
              <w:pStyle w:val="a5"/>
              <w:jc w:val="center"/>
              <w:rPr>
                <w:rFonts w:ascii="Times New Roman" w:hAnsi="Times New Roman"/>
                <w:sz w:val="20"/>
                <w:szCs w:val="20"/>
              </w:rPr>
            </w:pPr>
            <w:r w:rsidRPr="009B58E2">
              <w:rPr>
                <w:rFonts w:ascii="Times New Roman" w:hAnsi="Times New Roman"/>
                <w:sz w:val="20"/>
                <w:szCs w:val="20"/>
              </w:rPr>
              <w:t>334</w:t>
            </w:r>
          </w:p>
        </w:tc>
        <w:tc>
          <w:tcPr>
            <w:tcW w:w="786" w:type="pct"/>
            <w:shd w:val="clear" w:color="auto" w:fill="auto"/>
            <w:vAlign w:val="center"/>
          </w:tcPr>
          <w:p w:rsidR="00E51743" w:rsidRPr="009B58E2" w:rsidRDefault="00E51743" w:rsidP="009B58E2">
            <w:pPr>
              <w:pStyle w:val="a5"/>
              <w:jc w:val="center"/>
              <w:rPr>
                <w:rFonts w:ascii="Times New Roman" w:hAnsi="Times New Roman"/>
                <w:sz w:val="20"/>
                <w:szCs w:val="20"/>
              </w:rPr>
            </w:pPr>
            <w:r w:rsidRPr="009B58E2">
              <w:rPr>
                <w:rFonts w:ascii="Times New Roman" w:hAnsi="Times New Roman"/>
                <w:sz w:val="20"/>
                <w:szCs w:val="20"/>
              </w:rPr>
              <w:t>348</w:t>
            </w:r>
          </w:p>
        </w:tc>
        <w:tc>
          <w:tcPr>
            <w:tcW w:w="715" w:type="pct"/>
            <w:shd w:val="clear" w:color="auto" w:fill="auto"/>
            <w:vAlign w:val="center"/>
          </w:tcPr>
          <w:p w:rsidR="00E51743" w:rsidRPr="009B58E2" w:rsidRDefault="00E51743" w:rsidP="009B58E2">
            <w:pPr>
              <w:pStyle w:val="a5"/>
              <w:jc w:val="center"/>
              <w:rPr>
                <w:rFonts w:ascii="Times New Roman" w:hAnsi="Times New Roman"/>
                <w:sz w:val="20"/>
                <w:szCs w:val="20"/>
              </w:rPr>
            </w:pPr>
            <w:r w:rsidRPr="009B58E2">
              <w:rPr>
                <w:rFonts w:ascii="Times New Roman" w:hAnsi="Times New Roman"/>
                <w:sz w:val="20"/>
                <w:szCs w:val="20"/>
              </w:rPr>
              <w:t>377</w:t>
            </w:r>
          </w:p>
        </w:tc>
      </w:tr>
    </w:tbl>
    <w:p w:rsidR="00E51743" w:rsidRPr="00E51743" w:rsidRDefault="00E51743" w:rsidP="00E51743">
      <w:pPr>
        <w:rPr>
          <w:rFonts w:ascii="Times New Roman" w:hAnsi="Times New Roman"/>
          <w:noProof/>
          <w:highlight w:val="yellow"/>
        </w:rPr>
      </w:pPr>
      <w:r w:rsidRPr="00E51743">
        <w:rPr>
          <w:rFonts w:ascii="Times New Roman" w:hAnsi="Times New Roman"/>
        </w:rPr>
        <w:t>В течение последующих лет прогнозируется увеличение общей численности постоянного населения муниципального образования на 11% по отношению к исходному периоду времени.</w:t>
      </w:r>
    </w:p>
    <w:p w:rsidR="00E51743" w:rsidRPr="00E51743" w:rsidRDefault="00E51743" w:rsidP="00E51743">
      <w:pPr>
        <w:rPr>
          <w:rFonts w:ascii="Times New Roman" w:hAnsi="Times New Roman"/>
        </w:rPr>
      </w:pPr>
      <w:r w:rsidRPr="00E51743">
        <w:rPr>
          <w:rFonts w:ascii="Times New Roman" w:hAnsi="Times New Roman"/>
        </w:rPr>
        <w:t>В соответствии с Положением о территориальном планировании муниципального образования «Коткинский сельсовет» предусматривается реконструкция улично-дорожной сети с обустройством твердого покрытия из ж/б плит, общей протяженностью 1500 метров.</w:t>
      </w:r>
    </w:p>
    <w:p w:rsidR="00756E8C" w:rsidRPr="00E51743" w:rsidRDefault="00E51743" w:rsidP="00E51743">
      <w:pPr>
        <w:pStyle w:val="S5"/>
        <w:rPr>
          <w:rFonts w:ascii="Times New Roman" w:hAnsi="Times New Roman"/>
        </w:rPr>
      </w:pPr>
      <w:r w:rsidRPr="00E51743">
        <w:rPr>
          <w:rFonts w:ascii="Times New Roman" w:hAnsi="Times New Roman"/>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756E8C" w:rsidRPr="00E51743">
        <w:rPr>
          <w:rFonts w:ascii="Times New Roman" w:hAnsi="Times New Roman"/>
        </w:rPr>
        <w:t>.</w:t>
      </w:r>
    </w:p>
    <w:p w:rsidR="00C01095" w:rsidRPr="009C6A4D" w:rsidRDefault="004F1536" w:rsidP="00C01095">
      <w:pPr>
        <w:pStyle w:val="12"/>
        <w:numPr>
          <w:ilvl w:val="1"/>
          <w:numId w:val="1"/>
        </w:numPr>
        <w:rPr>
          <w:rFonts w:ascii="Times New Roman" w:hAnsi="Times New Roman" w:cs="Times New Roman"/>
        </w:rPr>
      </w:pPr>
      <w:bookmarkStart w:id="8" w:name="_Toc475366374"/>
      <w:r w:rsidRPr="009C6A4D">
        <w:rPr>
          <w:rFonts w:ascii="Times New Roman" w:hAnsi="Times New Roman" w:cs="Times New Roman"/>
        </w:rPr>
        <w:lastRenderedPageBreak/>
        <w:t xml:space="preserve">Технико-экономические параметры существующих объектов социальной инфраструктуры поселения, сложившийся уровень обеспеченности населения поселения </w:t>
      </w:r>
      <w:r w:rsidR="00F60859" w:rsidRPr="009C6A4D">
        <w:rPr>
          <w:rFonts w:ascii="Times New Roman" w:hAnsi="Times New Roman" w:cs="Times New Roman"/>
        </w:rPr>
        <w:t xml:space="preserve">услугами объектов социальной </w:t>
      </w:r>
      <w:proofErr w:type="spellStart"/>
      <w:r w:rsidR="00F60859" w:rsidRPr="009C6A4D">
        <w:rPr>
          <w:rFonts w:ascii="Times New Roman" w:hAnsi="Times New Roman" w:cs="Times New Roman"/>
        </w:rPr>
        <w:t>инфраструтуры</w:t>
      </w:r>
      <w:bookmarkEnd w:id="8"/>
      <w:proofErr w:type="spellEnd"/>
      <w:r w:rsidR="00F60859" w:rsidRPr="009C6A4D">
        <w:rPr>
          <w:rFonts w:ascii="Times New Roman" w:hAnsi="Times New Roman" w:cs="Times New Roman"/>
        </w:rPr>
        <w:t xml:space="preserve"> </w:t>
      </w:r>
    </w:p>
    <w:p w:rsidR="003E1847" w:rsidRPr="009C6A4D" w:rsidRDefault="003E1847" w:rsidP="002B1AD1">
      <w:pPr>
        <w:pStyle w:val="12"/>
        <w:numPr>
          <w:ilvl w:val="2"/>
          <w:numId w:val="1"/>
        </w:numPr>
        <w:rPr>
          <w:rFonts w:ascii="Times New Roman" w:hAnsi="Times New Roman" w:cs="Times New Roman"/>
        </w:rPr>
      </w:pPr>
      <w:bookmarkStart w:id="9" w:name="_Toc475366375"/>
      <w:r w:rsidRPr="009C6A4D">
        <w:rPr>
          <w:rFonts w:ascii="Times New Roman" w:hAnsi="Times New Roman" w:cs="Times New Roman"/>
        </w:rPr>
        <w:t>Культура</w:t>
      </w:r>
      <w:bookmarkEnd w:id="9"/>
    </w:p>
    <w:p w:rsidR="003E1847" w:rsidRPr="009C6A4D" w:rsidRDefault="003E1847" w:rsidP="003E1847">
      <w:pPr>
        <w:rPr>
          <w:rFonts w:ascii="Times New Roman" w:hAnsi="Times New Roman"/>
        </w:rPr>
      </w:pPr>
      <w:r w:rsidRPr="009C6A4D">
        <w:rPr>
          <w:rFonts w:ascii="Times New Roman" w:hAnsi="Times New Roman"/>
        </w:rPr>
        <w:t xml:space="preserve">Сфера культуры </w:t>
      </w:r>
      <w:r w:rsidR="00D90EAE">
        <w:rPr>
          <w:rFonts w:ascii="Times New Roman" w:hAnsi="Times New Roman"/>
        </w:rPr>
        <w:t>муниципального образования «Коткинский сельсовет»</w:t>
      </w:r>
      <w:r w:rsidRPr="009C6A4D">
        <w:rPr>
          <w:rFonts w:ascii="Times New Roman" w:hAnsi="Times New Roman"/>
        </w:rPr>
        <w:t>,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8E381B" w:rsidRPr="009C6A4D" w:rsidRDefault="002B1AD1" w:rsidP="002B1AD1">
      <w:pPr>
        <w:pStyle w:val="S5"/>
        <w:rPr>
          <w:rFonts w:ascii="Times New Roman" w:hAnsi="Times New Roman"/>
        </w:rPr>
      </w:pPr>
      <w:r w:rsidRPr="009C6A4D">
        <w:rPr>
          <w:rFonts w:ascii="Times New Roman" w:hAnsi="Times New Roman"/>
        </w:rPr>
        <w:t>Учреждения культуры территории поселения представлены</w:t>
      </w:r>
      <w:r w:rsidR="008E381B" w:rsidRPr="009C6A4D">
        <w:rPr>
          <w:rFonts w:ascii="Times New Roman" w:hAnsi="Times New Roman"/>
        </w:rPr>
        <w:t>:</w:t>
      </w:r>
    </w:p>
    <w:p w:rsidR="002B1AD1" w:rsidRPr="00DA4D36" w:rsidRDefault="008E381B" w:rsidP="00DA4D36">
      <w:pPr>
        <w:pStyle w:val="S5"/>
        <w:numPr>
          <w:ilvl w:val="0"/>
          <w:numId w:val="27"/>
        </w:numPr>
        <w:ind w:left="709"/>
        <w:rPr>
          <w:rFonts w:ascii="Times New Roman" w:hAnsi="Times New Roman"/>
        </w:rPr>
      </w:pPr>
      <w:r w:rsidRPr="009C6A4D">
        <w:rPr>
          <w:rFonts w:ascii="Times New Roman" w:hAnsi="Times New Roman"/>
        </w:rPr>
        <w:t xml:space="preserve">Дом культуры </w:t>
      </w:r>
      <w:r w:rsidR="00DA4D36">
        <w:rPr>
          <w:rFonts w:ascii="Times New Roman" w:hAnsi="Times New Roman"/>
        </w:rPr>
        <w:t xml:space="preserve">ГБУК НАО </w:t>
      </w:r>
      <w:r w:rsidR="00C11915">
        <w:rPr>
          <w:rFonts w:ascii="Times New Roman" w:hAnsi="Times New Roman"/>
        </w:rPr>
        <w:t>«</w:t>
      </w:r>
      <w:r w:rsidR="00DA4D36">
        <w:rPr>
          <w:rFonts w:ascii="Times New Roman" w:hAnsi="Times New Roman"/>
        </w:rPr>
        <w:t>Культурный центр имени А. С. Савинковой</w:t>
      </w:r>
      <w:r w:rsidR="00C11915">
        <w:rPr>
          <w:rFonts w:ascii="Times New Roman" w:hAnsi="Times New Roman"/>
        </w:rPr>
        <w:t xml:space="preserve">» </w:t>
      </w:r>
      <w:r w:rsidRPr="009C6A4D">
        <w:rPr>
          <w:rFonts w:ascii="Times New Roman" w:hAnsi="Times New Roman"/>
        </w:rPr>
        <w:t>мощностью 1</w:t>
      </w:r>
      <w:r w:rsidR="00DA4D36">
        <w:rPr>
          <w:rFonts w:ascii="Times New Roman" w:hAnsi="Times New Roman"/>
        </w:rPr>
        <w:t>5</w:t>
      </w:r>
      <w:r w:rsidRPr="009C6A4D">
        <w:rPr>
          <w:rFonts w:ascii="Times New Roman" w:hAnsi="Times New Roman"/>
        </w:rPr>
        <w:t>0 мест</w:t>
      </w:r>
      <w:r w:rsidR="008D45EE">
        <w:rPr>
          <w:rFonts w:ascii="Times New Roman" w:hAnsi="Times New Roman"/>
        </w:rPr>
        <w:t xml:space="preserve"> в с. </w:t>
      </w:r>
      <w:proofErr w:type="spellStart"/>
      <w:r w:rsidR="00A2579C">
        <w:rPr>
          <w:rFonts w:ascii="Times New Roman" w:hAnsi="Times New Roman"/>
        </w:rPr>
        <w:t>Коткино</w:t>
      </w:r>
      <w:proofErr w:type="spellEnd"/>
      <w:r w:rsidR="008D45EE">
        <w:rPr>
          <w:rFonts w:ascii="Times New Roman" w:hAnsi="Times New Roman"/>
        </w:rPr>
        <w:t xml:space="preserve"> по ул. </w:t>
      </w:r>
      <w:r w:rsidR="00A2579C">
        <w:rPr>
          <w:rFonts w:ascii="Times New Roman" w:hAnsi="Times New Roman"/>
        </w:rPr>
        <w:t>Школьная</w:t>
      </w:r>
      <w:r w:rsidR="008D45EE">
        <w:rPr>
          <w:rFonts w:ascii="Times New Roman" w:hAnsi="Times New Roman"/>
        </w:rPr>
        <w:t>, 1</w:t>
      </w:r>
      <w:r w:rsidR="00DA4D36">
        <w:rPr>
          <w:rFonts w:ascii="Times New Roman" w:hAnsi="Times New Roman"/>
        </w:rPr>
        <w:t>А</w:t>
      </w:r>
      <w:r w:rsidRPr="009C6A4D">
        <w:rPr>
          <w:rFonts w:ascii="Times New Roman" w:hAnsi="Times New Roman"/>
        </w:rPr>
        <w:t xml:space="preserve">, </w:t>
      </w:r>
      <w:r w:rsidR="00C11915">
        <w:rPr>
          <w:rFonts w:ascii="Times New Roman" w:hAnsi="Times New Roman"/>
        </w:rPr>
        <w:t xml:space="preserve">площадь земельного участка </w:t>
      </w:r>
      <w:r w:rsidR="00DA4D36">
        <w:rPr>
          <w:rFonts w:ascii="Times New Roman" w:hAnsi="Times New Roman"/>
        </w:rPr>
        <w:t>3269</w:t>
      </w:r>
      <w:r w:rsidR="00C11915">
        <w:rPr>
          <w:rFonts w:ascii="Times New Roman" w:hAnsi="Times New Roman"/>
        </w:rPr>
        <w:t xml:space="preserve"> м</w:t>
      </w:r>
      <w:r w:rsidR="00C11915">
        <w:rPr>
          <w:rFonts w:ascii="Times New Roman" w:hAnsi="Times New Roman"/>
          <w:vertAlign w:val="superscript"/>
        </w:rPr>
        <w:t>2</w:t>
      </w:r>
      <w:r w:rsidRPr="00DA4D36">
        <w:rPr>
          <w:rFonts w:ascii="Times New Roman" w:hAnsi="Times New Roman"/>
        </w:rPr>
        <w:t>.</w:t>
      </w:r>
    </w:p>
    <w:p w:rsidR="003E1847" w:rsidRDefault="003E1847" w:rsidP="003E1847">
      <w:pPr>
        <w:rPr>
          <w:rFonts w:ascii="Times New Roman" w:hAnsi="Times New Roman"/>
        </w:rPr>
      </w:pPr>
      <w:r w:rsidRPr="009C6A4D">
        <w:rPr>
          <w:rFonts w:ascii="Times New Roman" w:hAnsi="Times New Roman"/>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3F5EAB" w:rsidRPr="009C6A4D" w:rsidRDefault="003F5EAB" w:rsidP="003F5EAB">
      <w:pPr>
        <w:jc w:val="center"/>
        <w:rPr>
          <w:rFonts w:ascii="Times New Roman" w:hAnsi="Times New Roman"/>
        </w:rPr>
      </w:pPr>
      <w:r w:rsidRPr="003F5EAB">
        <w:rPr>
          <w:rFonts w:ascii="Times New Roman" w:hAnsi="Times New Roman"/>
        </w:rPr>
        <w:t xml:space="preserve">Основные показатели функционирования учреждений культуры </w:t>
      </w:r>
      <w:r w:rsidR="00D90EAE">
        <w:rPr>
          <w:rFonts w:ascii="Times New Roman" w:hAnsi="Times New Roman"/>
        </w:rPr>
        <w:t>муниципального образования «Коткинский сельсовет»</w:t>
      </w:r>
    </w:p>
    <w:p w:rsidR="003E1847" w:rsidRPr="009C6A4D" w:rsidRDefault="003E1847" w:rsidP="003E1847">
      <w:pPr>
        <w:jc w:val="right"/>
        <w:rPr>
          <w:rFonts w:ascii="Times New Roman" w:hAnsi="Times New Roman"/>
        </w:rPr>
      </w:pPr>
      <w:r w:rsidRPr="009C6A4D">
        <w:rPr>
          <w:rFonts w:ascii="Times New Roman" w:hAnsi="Times New Roman"/>
        </w:rPr>
        <w:t xml:space="preserve">Таблица </w:t>
      </w:r>
      <w:r w:rsidR="002B1AD1" w:rsidRPr="009C6A4D">
        <w:rPr>
          <w:rFonts w:ascii="Times New Roman" w:hAnsi="Times New Roman"/>
        </w:rPr>
        <w:t>1.4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5"/>
        <w:gridCol w:w="1364"/>
        <w:gridCol w:w="989"/>
        <w:gridCol w:w="707"/>
        <w:gridCol w:w="707"/>
        <w:gridCol w:w="2030"/>
        <w:gridCol w:w="663"/>
        <w:gridCol w:w="1176"/>
        <w:gridCol w:w="1484"/>
      </w:tblGrid>
      <w:tr w:rsidR="008E381B" w:rsidRPr="009C6A4D" w:rsidTr="003F5EAB">
        <w:trPr>
          <w:trHeight w:val="1970"/>
          <w:tblHeader/>
          <w:jc w:val="center"/>
        </w:trPr>
        <w:tc>
          <w:tcPr>
            <w:tcW w:w="306"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 п/п</w:t>
            </w:r>
          </w:p>
        </w:tc>
        <w:tc>
          <w:tcPr>
            <w:tcW w:w="702"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Наименование</w:t>
            </w:r>
          </w:p>
        </w:tc>
        <w:tc>
          <w:tcPr>
            <w:tcW w:w="509"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Ед. измерения</w:t>
            </w:r>
          </w:p>
        </w:tc>
        <w:tc>
          <w:tcPr>
            <w:tcW w:w="364"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Фактическая мощность объекта</w:t>
            </w:r>
          </w:p>
        </w:tc>
        <w:tc>
          <w:tcPr>
            <w:tcW w:w="364"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Загрузка объекта</w:t>
            </w:r>
          </w:p>
        </w:tc>
        <w:tc>
          <w:tcPr>
            <w:tcW w:w="1045"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 xml:space="preserve">Нормативное значение </w:t>
            </w:r>
          </w:p>
        </w:tc>
        <w:tc>
          <w:tcPr>
            <w:tcW w:w="341"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Фактическая обеспеченность</w:t>
            </w:r>
          </w:p>
          <w:p w:rsidR="003E1847" w:rsidRPr="009C6A4D" w:rsidRDefault="003E1847" w:rsidP="00A43136">
            <w:pPr>
              <w:pStyle w:val="Sb"/>
              <w:rPr>
                <w:rFonts w:ascii="Times New Roman" w:hAnsi="Times New Roman"/>
                <w:b/>
              </w:rPr>
            </w:pPr>
            <w:r w:rsidRPr="009C6A4D">
              <w:rPr>
                <w:rFonts w:ascii="Times New Roman" w:hAnsi="Times New Roman"/>
                <w:b/>
              </w:rPr>
              <w:t>%</w:t>
            </w:r>
          </w:p>
        </w:tc>
        <w:tc>
          <w:tcPr>
            <w:tcW w:w="605"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Излишек (+), дефицит (-).</w:t>
            </w:r>
          </w:p>
        </w:tc>
        <w:tc>
          <w:tcPr>
            <w:tcW w:w="764"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Примечание (степень износа, статус, год ввода и прочее)</w:t>
            </w:r>
          </w:p>
        </w:tc>
      </w:tr>
      <w:tr w:rsidR="008E381B" w:rsidRPr="009C6A4D" w:rsidTr="003F5EAB">
        <w:trPr>
          <w:tblHeader/>
          <w:jc w:val="center"/>
        </w:trPr>
        <w:tc>
          <w:tcPr>
            <w:tcW w:w="306"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1</w:t>
            </w:r>
          </w:p>
        </w:tc>
        <w:tc>
          <w:tcPr>
            <w:tcW w:w="702" w:type="pct"/>
            <w:shd w:val="clear" w:color="auto" w:fill="auto"/>
            <w:vAlign w:val="center"/>
          </w:tcPr>
          <w:p w:rsidR="003E1847" w:rsidRPr="009C6A4D" w:rsidRDefault="00DA4D36" w:rsidP="00A43136">
            <w:pPr>
              <w:pStyle w:val="Sb"/>
              <w:rPr>
                <w:rFonts w:ascii="Times New Roman" w:hAnsi="Times New Roman"/>
              </w:rPr>
            </w:pPr>
            <w:r>
              <w:rPr>
                <w:rFonts w:ascii="Times New Roman" w:hAnsi="Times New Roman"/>
              </w:rPr>
              <w:t>ГБУК НАО «Культурный центр имени А. С. Савинковой»</w:t>
            </w:r>
          </w:p>
        </w:tc>
        <w:tc>
          <w:tcPr>
            <w:tcW w:w="509"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посетит. место</w:t>
            </w:r>
          </w:p>
        </w:tc>
        <w:tc>
          <w:tcPr>
            <w:tcW w:w="364" w:type="pct"/>
            <w:shd w:val="clear" w:color="auto" w:fill="auto"/>
            <w:vAlign w:val="center"/>
          </w:tcPr>
          <w:p w:rsidR="003E1847" w:rsidRPr="009C6A4D" w:rsidRDefault="003C2ACD" w:rsidP="00015C79">
            <w:pPr>
              <w:pStyle w:val="Sb"/>
              <w:rPr>
                <w:rFonts w:ascii="Times New Roman" w:hAnsi="Times New Roman"/>
              </w:rPr>
            </w:pPr>
            <w:r w:rsidRPr="009C6A4D">
              <w:rPr>
                <w:rFonts w:ascii="Times New Roman" w:hAnsi="Times New Roman"/>
              </w:rPr>
              <w:t>1</w:t>
            </w:r>
            <w:r w:rsidR="00015C79">
              <w:rPr>
                <w:rFonts w:ascii="Times New Roman" w:hAnsi="Times New Roman"/>
              </w:rPr>
              <w:t>5</w:t>
            </w:r>
            <w:r w:rsidRPr="009C6A4D">
              <w:rPr>
                <w:rFonts w:ascii="Times New Roman" w:hAnsi="Times New Roman"/>
              </w:rPr>
              <w:t>0</w:t>
            </w:r>
          </w:p>
        </w:tc>
        <w:tc>
          <w:tcPr>
            <w:tcW w:w="364" w:type="pct"/>
            <w:shd w:val="clear" w:color="auto" w:fill="auto"/>
            <w:vAlign w:val="center"/>
          </w:tcPr>
          <w:p w:rsidR="003E1847" w:rsidRPr="009C6A4D" w:rsidRDefault="008D45EE" w:rsidP="00A43136">
            <w:pPr>
              <w:pStyle w:val="Sb"/>
              <w:rPr>
                <w:rFonts w:ascii="Times New Roman" w:hAnsi="Times New Roman"/>
              </w:rPr>
            </w:pPr>
            <w:r>
              <w:rPr>
                <w:rFonts w:ascii="Times New Roman" w:hAnsi="Times New Roman"/>
              </w:rPr>
              <w:t>71</w:t>
            </w:r>
          </w:p>
        </w:tc>
        <w:tc>
          <w:tcPr>
            <w:tcW w:w="1045"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1</w:t>
            </w:r>
            <w:r w:rsidR="003C2ACD" w:rsidRPr="009C6A4D">
              <w:rPr>
                <w:rFonts w:ascii="Times New Roman" w:hAnsi="Times New Roman"/>
              </w:rPr>
              <w:t>5</w:t>
            </w:r>
            <w:r w:rsidRPr="009C6A4D">
              <w:rPr>
                <w:rFonts w:ascii="Times New Roman" w:hAnsi="Times New Roman"/>
              </w:rPr>
              <w:t>0</w:t>
            </w:r>
            <w:r w:rsidR="003C2ACD" w:rsidRPr="009C6A4D">
              <w:rPr>
                <w:rFonts w:ascii="Times New Roman" w:hAnsi="Times New Roman"/>
              </w:rPr>
              <w:t xml:space="preserve"> </w:t>
            </w:r>
            <w:r w:rsidRPr="009C6A4D">
              <w:rPr>
                <w:rFonts w:ascii="Times New Roman" w:hAnsi="Times New Roman"/>
              </w:rPr>
              <w:t>мест на 1 тыс.</w:t>
            </w:r>
            <w:r w:rsidR="003C2ACD" w:rsidRPr="009C6A4D">
              <w:rPr>
                <w:rFonts w:ascii="Times New Roman" w:hAnsi="Times New Roman"/>
              </w:rPr>
              <w:t xml:space="preserve"> </w:t>
            </w:r>
            <w:r w:rsidRPr="009C6A4D">
              <w:rPr>
                <w:rFonts w:ascii="Times New Roman" w:hAnsi="Times New Roman"/>
              </w:rPr>
              <w:t>чел</w:t>
            </w:r>
            <w:r w:rsidR="003C2ACD" w:rsidRPr="009C6A4D">
              <w:rPr>
                <w:rFonts w:ascii="Times New Roman" w:hAnsi="Times New Roman"/>
              </w:rPr>
              <w:t xml:space="preserve"> при численности</w:t>
            </w:r>
            <w:r w:rsidR="00186B04" w:rsidRPr="009C6A4D">
              <w:rPr>
                <w:rFonts w:ascii="Times New Roman" w:hAnsi="Times New Roman"/>
              </w:rPr>
              <w:t xml:space="preserve"> </w:t>
            </w:r>
            <w:r w:rsidR="003C2ACD" w:rsidRPr="009C6A4D">
              <w:rPr>
                <w:rFonts w:ascii="Times New Roman" w:hAnsi="Times New Roman"/>
              </w:rPr>
              <w:t>свыше 1 и до 3 тыс. чел для сельских населенных пунктов</w:t>
            </w:r>
          </w:p>
        </w:tc>
        <w:tc>
          <w:tcPr>
            <w:tcW w:w="341" w:type="pct"/>
            <w:shd w:val="clear" w:color="auto" w:fill="auto"/>
            <w:vAlign w:val="center"/>
          </w:tcPr>
          <w:p w:rsidR="003E1847" w:rsidRPr="009C6A4D" w:rsidRDefault="00015C79" w:rsidP="00A43136">
            <w:pPr>
              <w:pStyle w:val="Sb"/>
              <w:rPr>
                <w:rFonts w:ascii="Times New Roman" w:hAnsi="Times New Roman"/>
              </w:rPr>
            </w:pPr>
            <w:r>
              <w:rPr>
                <w:rFonts w:ascii="Times New Roman" w:hAnsi="Times New Roman"/>
              </w:rPr>
              <w:t>47</w:t>
            </w:r>
          </w:p>
        </w:tc>
        <w:tc>
          <w:tcPr>
            <w:tcW w:w="605" w:type="pct"/>
            <w:shd w:val="clear" w:color="auto" w:fill="auto"/>
            <w:vAlign w:val="center"/>
          </w:tcPr>
          <w:p w:rsidR="003E1847" w:rsidRPr="009C6A4D" w:rsidRDefault="00015C79" w:rsidP="00015C79">
            <w:pPr>
              <w:pStyle w:val="Sb"/>
              <w:rPr>
                <w:rFonts w:ascii="Times New Roman" w:hAnsi="Times New Roman"/>
              </w:rPr>
            </w:pPr>
            <w:r>
              <w:rPr>
                <w:rFonts w:ascii="Times New Roman" w:hAnsi="Times New Roman"/>
              </w:rPr>
              <w:t>+79</w:t>
            </w:r>
            <w:r w:rsidR="003E1847" w:rsidRPr="009C6A4D">
              <w:rPr>
                <w:rFonts w:ascii="Times New Roman" w:hAnsi="Times New Roman"/>
              </w:rPr>
              <w:t xml:space="preserve"> </w:t>
            </w:r>
          </w:p>
        </w:tc>
        <w:tc>
          <w:tcPr>
            <w:tcW w:w="764" w:type="pct"/>
            <w:shd w:val="clear" w:color="auto" w:fill="auto"/>
            <w:vAlign w:val="center"/>
          </w:tcPr>
          <w:p w:rsidR="003E1847" w:rsidRPr="009C6A4D" w:rsidRDefault="00015C79" w:rsidP="00CC7D91">
            <w:pPr>
              <w:pStyle w:val="Sb"/>
              <w:rPr>
                <w:rFonts w:ascii="Times New Roman" w:hAnsi="Times New Roman"/>
              </w:rPr>
            </w:pPr>
            <w:r>
              <w:rPr>
                <w:rFonts w:ascii="Times New Roman" w:hAnsi="Times New Roman"/>
              </w:rPr>
              <w:t>н/с</w:t>
            </w:r>
          </w:p>
        </w:tc>
      </w:tr>
    </w:tbl>
    <w:p w:rsidR="008E381B" w:rsidRPr="009C6A4D" w:rsidRDefault="002F2A78" w:rsidP="008E381B">
      <w:pPr>
        <w:pStyle w:val="S5"/>
        <w:rPr>
          <w:rFonts w:ascii="Times New Roman" w:hAnsi="Times New Roman"/>
        </w:rPr>
      </w:pPr>
      <w:r>
        <w:rPr>
          <w:rFonts w:ascii="Times New Roman" w:hAnsi="Times New Roman"/>
        </w:rPr>
        <w:t xml:space="preserve">Число работников в культурной сфере </w:t>
      </w:r>
      <w:r w:rsidR="003678FD">
        <w:rPr>
          <w:rFonts w:ascii="Times New Roman" w:hAnsi="Times New Roman"/>
        </w:rPr>
        <w:t>12</w:t>
      </w:r>
      <w:r>
        <w:rPr>
          <w:rFonts w:ascii="Times New Roman" w:hAnsi="Times New Roman"/>
        </w:rPr>
        <w:t xml:space="preserve"> человек.</w:t>
      </w:r>
    </w:p>
    <w:p w:rsidR="003E1847" w:rsidRPr="009C6A4D" w:rsidRDefault="008E381B" w:rsidP="008E381B">
      <w:pPr>
        <w:pStyle w:val="S5"/>
        <w:rPr>
          <w:rFonts w:ascii="Times New Roman" w:hAnsi="Times New Roman"/>
          <w:highlight w:val="yellow"/>
        </w:rPr>
      </w:pPr>
      <w:r w:rsidRPr="009C6A4D">
        <w:rPr>
          <w:rFonts w:ascii="Times New Roman" w:hAnsi="Times New Roman"/>
        </w:rPr>
        <w:t>В современных условиях успешное функционирование отрасли зависит от развития ее инфраструктуры, материально-технической базы.</w:t>
      </w:r>
      <w:r w:rsidR="003E1847" w:rsidRPr="009C6A4D">
        <w:rPr>
          <w:rFonts w:ascii="Times New Roman" w:hAnsi="Times New Roman"/>
          <w:highlight w:val="yellow"/>
        </w:rPr>
        <w:t xml:space="preserve"> </w:t>
      </w:r>
    </w:p>
    <w:p w:rsidR="008E381B" w:rsidRPr="009C6A4D" w:rsidRDefault="008E381B" w:rsidP="008E381B">
      <w:pPr>
        <w:pStyle w:val="S5"/>
        <w:rPr>
          <w:rFonts w:ascii="Times New Roman" w:hAnsi="Times New Roman"/>
          <w:highlight w:val="yellow"/>
        </w:rPr>
      </w:pPr>
      <w:r w:rsidRPr="009C6A4D">
        <w:rPr>
          <w:rFonts w:ascii="Times New Roman" w:hAnsi="Times New Roman"/>
        </w:rPr>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sidR="0096158F">
        <w:rPr>
          <w:rFonts w:ascii="Times New Roman" w:hAnsi="Times New Roman"/>
        </w:rPr>
        <w:t xml:space="preserve">сельского </w:t>
      </w:r>
      <w:r w:rsidR="00C607ED">
        <w:rPr>
          <w:rFonts w:ascii="Times New Roman" w:hAnsi="Times New Roman"/>
        </w:rPr>
        <w:t>муниципального образования</w:t>
      </w:r>
      <w:r w:rsidRPr="009C6A4D">
        <w:rPr>
          <w:rFonts w:ascii="Times New Roman" w:hAnsi="Times New Roman"/>
        </w:rPr>
        <w:t>,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3E1847" w:rsidRPr="009C6A4D" w:rsidRDefault="003E1847" w:rsidP="003E1847">
      <w:pPr>
        <w:rPr>
          <w:rFonts w:ascii="Times New Roman" w:hAnsi="Times New Roman"/>
        </w:rPr>
      </w:pPr>
      <w:r w:rsidRPr="009C6A4D">
        <w:rPr>
          <w:rFonts w:ascii="Times New Roman" w:hAnsi="Times New Roman"/>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w:t>
      </w:r>
      <w:r w:rsidRPr="009C6A4D">
        <w:rPr>
          <w:rFonts w:ascii="Times New Roman" w:hAnsi="Times New Roman"/>
        </w:rPr>
        <w:lastRenderedPageBreak/>
        <w:t xml:space="preserve">Сокращение государственного участия в поддержке муниципальных образований отразилось и на финансировании учреждений культуры. </w:t>
      </w:r>
    </w:p>
    <w:p w:rsidR="003E1847" w:rsidRPr="009C6A4D" w:rsidRDefault="003E1847" w:rsidP="003E1847">
      <w:pPr>
        <w:rPr>
          <w:rFonts w:ascii="Times New Roman" w:hAnsi="Times New Roman"/>
        </w:rPr>
      </w:pPr>
      <w:r w:rsidRPr="009C6A4D">
        <w:rPr>
          <w:rFonts w:ascii="Times New Roman" w:hAnsi="Times New Roman"/>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3E1847" w:rsidRPr="009C6A4D" w:rsidRDefault="003E1847" w:rsidP="003E1847">
      <w:pPr>
        <w:rPr>
          <w:rFonts w:ascii="Times New Roman" w:hAnsi="Times New Roman"/>
        </w:rPr>
      </w:pPr>
      <w:r w:rsidRPr="009C6A4D">
        <w:rPr>
          <w:rFonts w:ascii="Times New Roman" w:hAnsi="Times New Roman"/>
        </w:rPr>
        <w:t xml:space="preserve">Проведение этих мероприятий позволит увеличить обеспеченность населения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культурно-досуговыми учреждениями и качеством услуг.</w:t>
      </w:r>
    </w:p>
    <w:p w:rsidR="003E1847" w:rsidRPr="009C6A4D" w:rsidRDefault="003E1847" w:rsidP="003E1847">
      <w:pPr>
        <w:rPr>
          <w:rFonts w:ascii="Times New Roman" w:hAnsi="Times New Roman"/>
        </w:rPr>
      </w:pPr>
      <w:r w:rsidRPr="009C6A4D">
        <w:rPr>
          <w:rFonts w:ascii="Times New Roman" w:hAnsi="Times New Roman"/>
        </w:rPr>
        <w:t xml:space="preserve">Так как в настоящее время учреждения культуры пользуются слабой популярностью, для повышения культурного уровня населения </w:t>
      </w:r>
      <w:r w:rsidR="00D90EAE">
        <w:rPr>
          <w:rFonts w:ascii="Times New Roman" w:hAnsi="Times New Roman"/>
        </w:rPr>
        <w:t>муниципального образования «Коткинский сельсовет»</w:t>
      </w:r>
      <w:r w:rsidRPr="009C6A4D">
        <w:rPr>
          <w:rFonts w:ascii="Times New Roman" w:hAnsi="Times New Roman"/>
        </w:rPr>
        <w:t>, на расчетную перспективу необходимо провести ряд мероприятий по стабилизации сферы культуры, предполагающие:</w:t>
      </w:r>
    </w:p>
    <w:p w:rsidR="003E1847" w:rsidRPr="009C6A4D" w:rsidRDefault="003E1847" w:rsidP="004814A7">
      <w:pPr>
        <w:pStyle w:val="aa"/>
        <w:numPr>
          <w:ilvl w:val="0"/>
          <w:numId w:val="9"/>
        </w:numPr>
        <w:ind w:left="0" w:firstLine="426"/>
        <w:rPr>
          <w:rFonts w:ascii="Times New Roman" w:hAnsi="Times New Roman"/>
        </w:rPr>
      </w:pPr>
      <w:r w:rsidRPr="009C6A4D">
        <w:rPr>
          <w:rFonts w:ascii="Times New Roman" w:hAnsi="Times New Roman"/>
        </w:rPr>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3E1847" w:rsidRPr="009C6A4D" w:rsidRDefault="003E1847" w:rsidP="004814A7">
      <w:pPr>
        <w:pStyle w:val="aa"/>
        <w:numPr>
          <w:ilvl w:val="0"/>
          <w:numId w:val="9"/>
        </w:numPr>
        <w:ind w:left="0" w:firstLine="426"/>
        <w:rPr>
          <w:rFonts w:ascii="Times New Roman" w:hAnsi="Times New Roman"/>
        </w:rPr>
      </w:pPr>
      <w:r w:rsidRPr="009C6A4D">
        <w:rPr>
          <w:rFonts w:ascii="Times New Roman" w:hAnsi="Times New Roman"/>
        </w:rPr>
        <w:t>совершенствование формы и методов работы с населением, особенно детьми, подростками и молодежью.</w:t>
      </w:r>
    </w:p>
    <w:p w:rsidR="008E381B" w:rsidRPr="009C6A4D" w:rsidRDefault="008E381B" w:rsidP="008E381B">
      <w:pPr>
        <w:pStyle w:val="12"/>
        <w:numPr>
          <w:ilvl w:val="2"/>
          <w:numId w:val="1"/>
        </w:numPr>
        <w:ind w:left="1276"/>
        <w:jc w:val="left"/>
        <w:rPr>
          <w:rFonts w:ascii="Times New Roman" w:hAnsi="Times New Roman" w:cs="Times New Roman"/>
        </w:rPr>
      </w:pPr>
      <w:bookmarkStart w:id="10" w:name="_Toc475366376"/>
      <w:r w:rsidRPr="009C6A4D">
        <w:rPr>
          <w:rFonts w:ascii="Times New Roman" w:hAnsi="Times New Roman" w:cs="Times New Roman"/>
        </w:rPr>
        <w:t>Физическая культура и спорт</w:t>
      </w:r>
      <w:bookmarkEnd w:id="10"/>
    </w:p>
    <w:p w:rsidR="008E381B" w:rsidRPr="009C6A4D" w:rsidRDefault="008E381B" w:rsidP="008E381B">
      <w:pPr>
        <w:rPr>
          <w:rFonts w:ascii="Times New Roman" w:hAnsi="Times New Roman"/>
        </w:rPr>
      </w:pPr>
      <w:r w:rsidRPr="009C6A4D">
        <w:rPr>
          <w:rFonts w:ascii="Times New Roman" w:hAnsi="Times New Roman"/>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8E381B" w:rsidRPr="009C6A4D" w:rsidRDefault="008E381B" w:rsidP="008E381B">
      <w:pPr>
        <w:rPr>
          <w:rFonts w:ascii="Times New Roman" w:hAnsi="Times New Roman"/>
        </w:rPr>
      </w:pPr>
      <w:r w:rsidRPr="009C6A4D">
        <w:rPr>
          <w:rFonts w:ascii="Times New Roman" w:hAnsi="Times New Roman"/>
        </w:rPr>
        <w:t xml:space="preserve">Сеть объектов физкультурно-спортивной направленности в </w:t>
      </w:r>
      <w:r w:rsidR="003321B9">
        <w:rPr>
          <w:rFonts w:ascii="Times New Roman" w:hAnsi="Times New Roman"/>
        </w:rPr>
        <w:t>муниципальном образовании «Коткинский сельсовет»</w:t>
      </w:r>
      <w:r w:rsidRPr="009C6A4D">
        <w:rPr>
          <w:rFonts w:ascii="Times New Roman" w:hAnsi="Times New Roman"/>
        </w:rPr>
        <w:t xml:space="preserve"> представлена</w:t>
      </w:r>
      <w:r w:rsidR="0062025C">
        <w:rPr>
          <w:rFonts w:ascii="Times New Roman" w:hAnsi="Times New Roman"/>
        </w:rPr>
        <w:t xml:space="preserve"> спортивным Ледовым дворцом «Труд» с. </w:t>
      </w:r>
      <w:proofErr w:type="spellStart"/>
      <w:r w:rsidR="0062025C">
        <w:rPr>
          <w:rFonts w:ascii="Times New Roman" w:hAnsi="Times New Roman"/>
        </w:rPr>
        <w:t>Коткино</w:t>
      </w:r>
      <w:proofErr w:type="spellEnd"/>
      <w:r w:rsidRPr="009C6A4D">
        <w:rPr>
          <w:rFonts w:ascii="Times New Roman" w:hAnsi="Times New Roman"/>
        </w:rPr>
        <w:t>:</w:t>
      </w:r>
    </w:p>
    <w:p w:rsidR="008E381B" w:rsidRDefault="0062025C" w:rsidP="004814A7">
      <w:pPr>
        <w:pStyle w:val="aa"/>
        <w:numPr>
          <w:ilvl w:val="0"/>
          <w:numId w:val="28"/>
        </w:numPr>
        <w:ind w:left="851"/>
        <w:rPr>
          <w:rFonts w:ascii="Times New Roman" w:hAnsi="Times New Roman"/>
        </w:rPr>
      </w:pPr>
      <w:r>
        <w:rPr>
          <w:rFonts w:ascii="Times New Roman" w:hAnsi="Times New Roman"/>
        </w:rPr>
        <w:t>Ледовый дворец «Труд»</w:t>
      </w:r>
      <w:r w:rsidR="009230A3">
        <w:rPr>
          <w:rFonts w:ascii="Times New Roman" w:hAnsi="Times New Roman"/>
        </w:rPr>
        <w:t xml:space="preserve"> с. </w:t>
      </w:r>
      <w:proofErr w:type="spellStart"/>
      <w:r w:rsidR="009230A3">
        <w:rPr>
          <w:rFonts w:ascii="Times New Roman" w:hAnsi="Times New Roman"/>
        </w:rPr>
        <w:t>Коткино</w:t>
      </w:r>
      <w:proofErr w:type="spellEnd"/>
      <w:r w:rsidR="009230A3">
        <w:rPr>
          <w:rFonts w:ascii="Times New Roman" w:hAnsi="Times New Roman"/>
        </w:rPr>
        <w:t>, ул. Школьная, 25</w:t>
      </w:r>
      <w:r>
        <w:rPr>
          <w:rFonts w:ascii="Times New Roman" w:hAnsi="Times New Roman"/>
        </w:rPr>
        <w:t>,</w:t>
      </w:r>
      <w:r w:rsidR="009230A3">
        <w:rPr>
          <w:rFonts w:ascii="Times New Roman" w:hAnsi="Times New Roman"/>
        </w:rPr>
        <w:t xml:space="preserve"> площадью</w:t>
      </w:r>
      <w:r>
        <w:rPr>
          <w:rFonts w:ascii="Times New Roman" w:hAnsi="Times New Roman"/>
        </w:rPr>
        <w:t xml:space="preserve"> 894,5</w:t>
      </w:r>
      <w:r w:rsidR="00797E7E">
        <w:rPr>
          <w:rFonts w:ascii="Times New Roman" w:hAnsi="Times New Roman"/>
        </w:rPr>
        <w:t>м</w:t>
      </w:r>
      <w:r w:rsidR="00797E7E">
        <w:rPr>
          <w:rFonts w:ascii="Times New Roman" w:hAnsi="Times New Roman"/>
          <w:vertAlign w:val="superscript"/>
        </w:rPr>
        <w:t>2</w:t>
      </w:r>
      <w:r w:rsidR="008E381B" w:rsidRPr="009C6A4D">
        <w:rPr>
          <w:rFonts w:ascii="Times New Roman" w:hAnsi="Times New Roman"/>
        </w:rPr>
        <w:t>.</w:t>
      </w:r>
    </w:p>
    <w:p w:rsidR="00797E7E" w:rsidRPr="00797E7E" w:rsidRDefault="00797E7E" w:rsidP="00797E7E">
      <w:pPr>
        <w:ind w:left="491" w:firstLine="0"/>
        <w:jc w:val="center"/>
        <w:rPr>
          <w:rFonts w:ascii="Times New Roman" w:hAnsi="Times New Roman"/>
        </w:rPr>
      </w:pPr>
      <w:r w:rsidRPr="00797E7E">
        <w:rPr>
          <w:rFonts w:ascii="Times New Roman" w:hAnsi="Times New Roman"/>
        </w:rPr>
        <w:t xml:space="preserve">Основные показатели функционирования физкультурно-оздоровительных объектов </w:t>
      </w:r>
      <w:r w:rsidR="00D90EAE">
        <w:rPr>
          <w:rFonts w:ascii="Times New Roman" w:hAnsi="Times New Roman"/>
        </w:rPr>
        <w:t>Муниципального образования «Коткинский сельсовет»</w:t>
      </w:r>
    </w:p>
    <w:p w:rsidR="008E381B" w:rsidRPr="009C6A4D" w:rsidRDefault="008E381B" w:rsidP="008E381B">
      <w:pPr>
        <w:jc w:val="right"/>
        <w:rPr>
          <w:rFonts w:ascii="Times New Roman" w:hAnsi="Times New Roman"/>
        </w:rPr>
      </w:pPr>
      <w:r w:rsidRPr="009C6A4D">
        <w:rPr>
          <w:rFonts w:ascii="Times New Roman" w:hAnsi="Times New Roman"/>
        </w:rPr>
        <w:t>Таблица 1.5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2"/>
        <w:gridCol w:w="1467"/>
        <w:gridCol w:w="1275"/>
        <w:gridCol w:w="849"/>
        <w:gridCol w:w="707"/>
        <w:gridCol w:w="2267"/>
        <w:gridCol w:w="903"/>
        <w:gridCol w:w="1615"/>
      </w:tblGrid>
      <w:tr w:rsidR="003F32BB" w:rsidRPr="009C6A4D" w:rsidTr="003F32BB">
        <w:trPr>
          <w:trHeight w:val="1588"/>
          <w:tblHeader/>
          <w:jc w:val="center"/>
        </w:trPr>
        <w:tc>
          <w:tcPr>
            <w:tcW w:w="325"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 п/п</w:t>
            </w:r>
          </w:p>
        </w:tc>
        <w:tc>
          <w:tcPr>
            <w:tcW w:w="755"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Наименование</w:t>
            </w:r>
          </w:p>
        </w:tc>
        <w:tc>
          <w:tcPr>
            <w:tcW w:w="656"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Ед. измерения</w:t>
            </w:r>
          </w:p>
        </w:tc>
        <w:tc>
          <w:tcPr>
            <w:tcW w:w="437"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мощность объекта</w:t>
            </w:r>
          </w:p>
        </w:tc>
        <w:tc>
          <w:tcPr>
            <w:tcW w:w="364" w:type="pct"/>
            <w:shd w:val="clear" w:color="auto" w:fill="auto"/>
            <w:textDirection w:val="btLr"/>
            <w:vAlign w:val="center"/>
          </w:tcPr>
          <w:p w:rsidR="008E381B" w:rsidRPr="009C6A4D" w:rsidRDefault="001B3E86" w:rsidP="00264081">
            <w:pPr>
              <w:pStyle w:val="Sb"/>
              <w:rPr>
                <w:rFonts w:ascii="Times New Roman" w:hAnsi="Times New Roman"/>
                <w:b/>
              </w:rPr>
            </w:pPr>
            <w:r w:rsidRPr="009C6A4D">
              <w:rPr>
                <w:rFonts w:ascii="Times New Roman" w:hAnsi="Times New Roman"/>
                <w:b/>
              </w:rPr>
              <w:t>З</w:t>
            </w:r>
            <w:r w:rsidR="008E381B" w:rsidRPr="009C6A4D">
              <w:rPr>
                <w:rFonts w:ascii="Times New Roman" w:hAnsi="Times New Roman"/>
                <w:b/>
              </w:rPr>
              <w:t>агрузка объекта</w:t>
            </w:r>
          </w:p>
        </w:tc>
        <w:tc>
          <w:tcPr>
            <w:tcW w:w="1167"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 xml:space="preserve">Нормативное значение </w:t>
            </w:r>
          </w:p>
        </w:tc>
        <w:tc>
          <w:tcPr>
            <w:tcW w:w="465"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обеспеченность, %</w:t>
            </w:r>
          </w:p>
        </w:tc>
        <w:tc>
          <w:tcPr>
            <w:tcW w:w="831"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Примечание (степень износа, статус, год ввода и прочее)</w:t>
            </w:r>
          </w:p>
        </w:tc>
      </w:tr>
      <w:tr w:rsidR="003F32BB" w:rsidRPr="009C6A4D" w:rsidTr="003F32BB">
        <w:trPr>
          <w:tblHeader/>
          <w:jc w:val="center"/>
        </w:trPr>
        <w:tc>
          <w:tcPr>
            <w:tcW w:w="325" w:type="pct"/>
            <w:shd w:val="clear" w:color="auto" w:fill="auto"/>
            <w:vAlign w:val="center"/>
          </w:tcPr>
          <w:p w:rsidR="008E381B" w:rsidRPr="009C6A4D" w:rsidRDefault="008E381B" w:rsidP="00264081">
            <w:pPr>
              <w:pStyle w:val="Sb"/>
              <w:rPr>
                <w:rFonts w:ascii="Times New Roman" w:hAnsi="Times New Roman"/>
              </w:rPr>
            </w:pPr>
            <w:r w:rsidRPr="009C6A4D">
              <w:rPr>
                <w:rFonts w:ascii="Times New Roman" w:hAnsi="Times New Roman"/>
              </w:rPr>
              <w:t>1</w:t>
            </w:r>
          </w:p>
        </w:tc>
        <w:tc>
          <w:tcPr>
            <w:tcW w:w="755" w:type="pct"/>
            <w:shd w:val="clear" w:color="auto" w:fill="auto"/>
            <w:vAlign w:val="center"/>
          </w:tcPr>
          <w:p w:rsidR="008E381B" w:rsidRPr="009C6A4D" w:rsidRDefault="009230A3" w:rsidP="00264081">
            <w:pPr>
              <w:pStyle w:val="Sb"/>
              <w:rPr>
                <w:rFonts w:ascii="Times New Roman" w:hAnsi="Times New Roman"/>
              </w:rPr>
            </w:pPr>
            <w:r>
              <w:rPr>
                <w:rFonts w:ascii="Times New Roman" w:hAnsi="Times New Roman"/>
              </w:rPr>
              <w:t>Ледовый дворец «Труд»</w:t>
            </w:r>
          </w:p>
        </w:tc>
        <w:tc>
          <w:tcPr>
            <w:tcW w:w="656" w:type="pct"/>
            <w:shd w:val="clear" w:color="auto" w:fill="auto"/>
            <w:vAlign w:val="center"/>
          </w:tcPr>
          <w:p w:rsidR="008E381B" w:rsidRPr="009C6A4D" w:rsidRDefault="008E381B" w:rsidP="00264081">
            <w:pPr>
              <w:pStyle w:val="Sb"/>
              <w:rPr>
                <w:rFonts w:ascii="Times New Roman" w:hAnsi="Times New Roman"/>
              </w:rPr>
            </w:pPr>
            <w:r w:rsidRPr="009C6A4D">
              <w:rPr>
                <w:rFonts w:ascii="Times New Roman" w:hAnsi="Times New Roman"/>
              </w:rPr>
              <w:t>кв. м площади пола</w:t>
            </w:r>
          </w:p>
        </w:tc>
        <w:tc>
          <w:tcPr>
            <w:tcW w:w="437" w:type="pct"/>
            <w:shd w:val="clear" w:color="auto" w:fill="auto"/>
            <w:vAlign w:val="center"/>
          </w:tcPr>
          <w:p w:rsidR="008E381B" w:rsidRPr="009C6A4D" w:rsidRDefault="009230A3" w:rsidP="00264081">
            <w:pPr>
              <w:pStyle w:val="Sb"/>
              <w:rPr>
                <w:rFonts w:ascii="Times New Roman" w:hAnsi="Times New Roman"/>
              </w:rPr>
            </w:pPr>
            <w:r>
              <w:rPr>
                <w:rFonts w:ascii="Times New Roman" w:hAnsi="Times New Roman"/>
              </w:rPr>
              <w:t>894,5</w:t>
            </w:r>
          </w:p>
        </w:tc>
        <w:tc>
          <w:tcPr>
            <w:tcW w:w="364" w:type="pct"/>
            <w:shd w:val="clear" w:color="auto" w:fill="auto"/>
            <w:vAlign w:val="center"/>
          </w:tcPr>
          <w:p w:rsidR="008E381B" w:rsidRPr="009C6A4D" w:rsidRDefault="001B3E86" w:rsidP="00264081">
            <w:pPr>
              <w:pStyle w:val="Sb"/>
              <w:rPr>
                <w:rFonts w:ascii="Times New Roman" w:hAnsi="Times New Roman"/>
              </w:rPr>
            </w:pPr>
            <w:r w:rsidRPr="009C6A4D">
              <w:rPr>
                <w:rFonts w:ascii="Times New Roman" w:hAnsi="Times New Roman"/>
              </w:rPr>
              <w:t>-</w:t>
            </w:r>
          </w:p>
        </w:tc>
        <w:tc>
          <w:tcPr>
            <w:tcW w:w="1167" w:type="pct"/>
            <w:shd w:val="clear" w:color="auto" w:fill="auto"/>
            <w:vAlign w:val="center"/>
          </w:tcPr>
          <w:p w:rsidR="008E381B" w:rsidRPr="009C6A4D" w:rsidRDefault="003F32BB" w:rsidP="00264081">
            <w:pPr>
              <w:pStyle w:val="Sb"/>
              <w:rPr>
                <w:rFonts w:ascii="Times New Roman" w:hAnsi="Times New Roman"/>
              </w:rPr>
            </w:pPr>
            <w:r w:rsidRPr="009C6A4D">
              <w:rPr>
                <w:rFonts w:ascii="Times New Roman" w:hAnsi="Times New Roman"/>
              </w:rPr>
              <w:t>540 кв. м площади пола в населенных пунктах с числом жителей от 2 до 5 тыс. чел.</w:t>
            </w:r>
          </w:p>
        </w:tc>
        <w:tc>
          <w:tcPr>
            <w:tcW w:w="465" w:type="pct"/>
            <w:shd w:val="clear" w:color="auto" w:fill="auto"/>
            <w:vAlign w:val="center"/>
          </w:tcPr>
          <w:p w:rsidR="008E381B" w:rsidRPr="009C6A4D" w:rsidRDefault="00983268" w:rsidP="00264081">
            <w:pPr>
              <w:pStyle w:val="Sb"/>
              <w:rPr>
                <w:rFonts w:ascii="Times New Roman" w:hAnsi="Times New Roman"/>
              </w:rPr>
            </w:pPr>
            <w:r>
              <w:rPr>
                <w:rFonts w:ascii="Times New Roman" w:hAnsi="Times New Roman"/>
              </w:rPr>
              <w:t>100</w:t>
            </w:r>
          </w:p>
        </w:tc>
        <w:tc>
          <w:tcPr>
            <w:tcW w:w="831" w:type="pct"/>
            <w:shd w:val="clear" w:color="auto" w:fill="auto"/>
            <w:vAlign w:val="center"/>
          </w:tcPr>
          <w:p w:rsidR="008E381B" w:rsidRPr="009C6A4D" w:rsidRDefault="009230A3" w:rsidP="00264081">
            <w:pPr>
              <w:pStyle w:val="Sb"/>
              <w:rPr>
                <w:rFonts w:ascii="Times New Roman" w:hAnsi="Times New Roman"/>
              </w:rPr>
            </w:pPr>
            <w:r>
              <w:rPr>
                <w:rFonts w:ascii="Times New Roman" w:hAnsi="Times New Roman"/>
              </w:rPr>
              <w:t>н/д</w:t>
            </w:r>
          </w:p>
        </w:tc>
      </w:tr>
    </w:tbl>
    <w:p w:rsidR="008E381B" w:rsidRPr="009C6A4D" w:rsidRDefault="008E381B" w:rsidP="008E381B">
      <w:pPr>
        <w:rPr>
          <w:rFonts w:ascii="Times New Roman" w:hAnsi="Times New Roman"/>
        </w:rPr>
      </w:pPr>
      <w:r w:rsidRPr="009C6A4D">
        <w:rPr>
          <w:rFonts w:ascii="Times New Roman" w:hAnsi="Times New Roman"/>
        </w:rPr>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8E381B" w:rsidRPr="009C6A4D" w:rsidRDefault="008E381B" w:rsidP="008E381B">
      <w:pPr>
        <w:rPr>
          <w:rFonts w:ascii="Times New Roman" w:hAnsi="Times New Roman"/>
        </w:rPr>
      </w:pPr>
      <w:r w:rsidRPr="009C6A4D">
        <w:rPr>
          <w:rFonts w:ascii="Times New Roman" w:hAnsi="Times New Roman"/>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w:t>
      </w:r>
      <w:r w:rsidRPr="009C6A4D">
        <w:rPr>
          <w:rFonts w:ascii="Times New Roman" w:hAnsi="Times New Roman"/>
        </w:rPr>
        <w:lastRenderedPageBreak/>
        <w:t xml:space="preserve">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w:t>
      </w:r>
      <w:r w:rsidR="00C607ED">
        <w:rPr>
          <w:rFonts w:ascii="Times New Roman" w:hAnsi="Times New Roman"/>
        </w:rPr>
        <w:t>муниципального образования</w:t>
      </w:r>
      <w:r w:rsidRPr="009C6A4D">
        <w:rPr>
          <w:rFonts w:ascii="Times New Roman" w:hAnsi="Times New Roman"/>
        </w:rPr>
        <w:t xml:space="preserve">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8E381B" w:rsidRPr="009C6A4D" w:rsidRDefault="008E381B" w:rsidP="008E381B">
      <w:pPr>
        <w:rPr>
          <w:rFonts w:ascii="Times New Roman" w:hAnsi="Times New Roman"/>
        </w:rPr>
      </w:pPr>
      <w:r w:rsidRPr="009C6A4D">
        <w:rPr>
          <w:rFonts w:ascii="Times New Roman" w:hAnsi="Times New Roman"/>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E381B" w:rsidRPr="009C6A4D" w:rsidRDefault="008E381B" w:rsidP="00186B04">
      <w:pPr>
        <w:pStyle w:val="12"/>
        <w:numPr>
          <w:ilvl w:val="2"/>
          <w:numId w:val="1"/>
        </w:numPr>
        <w:ind w:left="1276"/>
        <w:rPr>
          <w:rFonts w:ascii="Times New Roman" w:hAnsi="Times New Roman" w:cs="Times New Roman"/>
        </w:rPr>
      </w:pPr>
      <w:bookmarkStart w:id="11" w:name="_Toc475366377"/>
      <w:r w:rsidRPr="009C6A4D">
        <w:rPr>
          <w:rFonts w:ascii="Times New Roman" w:hAnsi="Times New Roman" w:cs="Times New Roman"/>
        </w:rPr>
        <w:t>Образование</w:t>
      </w:r>
      <w:bookmarkEnd w:id="11"/>
    </w:p>
    <w:p w:rsidR="008E381B" w:rsidRPr="009C6A4D" w:rsidRDefault="008E381B" w:rsidP="008E381B">
      <w:pPr>
        <w:rPr>
          <w:rFonts w:ascii="Times New Roman" w:hAnsi="Times New Roman"/>
        </w:rPr>
      </w:pPr>
      <w:r w:rsidRPr="009C6A4D">
        <w:rPr>
          <w:rFonts w:ascii="Times New Roman" w:hAnsi="Times New Roman"/>
        </w:rPr>
        <w:t xml:space="preserve">Образование является одним из ключевых подразделений сферы услуг любого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186B04" w:rsidRPr="009C6A4D" w:rsidRDefault="008E381B" w:rsidP="008E381B">
      <w:pPr>
        <w:rPr>
          <w:rFonts w:ascii="Times New Roman" w:hAnsi="Times New Roman"/>
        </w:rPr>
      </w:pPr>
      <w:r w:rsidRPr="009C6A4D">
        <w:rPr>
          <w:rFonts w:ascii="Times New Roman" w:hAnsi="Times New Roman"/>
        </w:rPr>
        <w:t xml:space="preserve">Система образования в </w:t>
      </w:r>
      <w:r w:rsidR="003321B9">
        <w:rPr>
          <w:rFonts w:ascii="Times New Roman" w:hAnsi="Times New Roman"/>
        </w:rPr>
        <w:t>муниципальном образовании «Коткинский сельсовет»</w:t>
      </w:r>
      <w:r w:rsidRPr="009C6A4D">
        <w:rPr>
          <w:rFonts w:ascii="Times New Roman" w:hAnsi="Times New Roman"/>
        </w:rPr>
        <w:t xml:space="preserve"> представлена</w:t>
      </w:r>
      <w:r w:rsidR="00186B04" w:rsidRPr="009C6A4D">
        <w:rPr>
          <w:rFonts w:ascii="Times New Roman" w:hAnsi="Times New Roman"/>
        </w:rPr>
        <w:t>:</w:t>
      </w:r>
    </w:p>
    <w:p w:rsidR="00AE63D5" w:rsidRDefault="00082922" w:rsidP="004814A7">
      <w:pPr>
        <w:pStyle w:val="aa"/>
        <w:numPr>
          <w:ilvl w:val="0"/>
          <w:numId w:val="28"/>
        </w:numPr>
        <w:ind w:left="709"/>
        <w:rPr>
          <w:rFonts w:ascii="Times New Roman" w:hAnsi="Times New Roman"/>
        </w:rPr>
      </w:pPr>
      <w:r>
        <w:rPr>
          <w:rFonts w:ascii="Times New Roman" w:hAnsi="Times New Roman"/>
        </w:rPr>
        <w:t xml:space="preserve">ГБДОУ НАО «Детский сад с. </w:t>
      </w:r>
      <w:proofErr w:type="spellStart"/>
      <w:r>
        <w:rPr>
          <w:rFonts w:ascii="Times New Roman" w:hAnsi="Times New Roman"/>
        </w:rPr>
        <w:t>Коткино</w:t>
      </w:r>
      <w:proofErr w:type="spellEnd"/>
      <w:r>
        <w:rPr>
          <w:rFonts w:ascii="Times New Roman" w:hAnsi="Times New Roman"/>
        </w:rPr>
        <w:t xml:space="preserve">» с. </w:t>
      </w:r>
      <w:proofErr w:type="spellStart"/>
      <w:r>
        <w:rPr>
          <w:rFonts w:ascii="Times New Roman" w:hAnsi="Times New Roman"/>
        </w:rPr>
        <w:t>Коткино</w:t>
      </w:r>
      <w:proofErr w:type="spellEnd"/>
      <w:r>
        <w:rPr>
          <w:rFonts w:ascii="Times New Roman" w:hAnsi="Times New Roman"/>
        </w:rPr>
        <w:t>, ул. Школьная, 19</w:t>
      </w:r>
      <w:r w:rsidR="00AE63D5">
        <w:rPr>
          <w:rFonts w:ascii="Times New Roman" w:hAnsi="Times New Roman"/>
        </w:rPr>
        <w:t>.</w:t>
      </w:r>
    </w:p>
    <w:p w:rsidR="00186B04" w:rsidRPr="009C6A4D" w:rsidRDefault="00082922" w:rsidP="004814A7">
      <w:pPr>
        <w:pStyle w:val="aa"/>
        <w:numPr>
          <w:ilvl w:val="0"/>
          <w:numId w:val="28"/>
        </w:numPr>
        <w:ind w:left="709"/>
        <w:rPr>
          <w:rFonts w:ascii="Times New Roman" w:hAnsi="Times New Roman"/>
        </w:rPr>
      </w:pPr>
      <w:r>
        <w:rPr>
          <w:rFonts w:ascii="Times New Roman" w:hAnsi="Times New Roman"/>
        </w:rPr>
        <w:t xml:space="preserve">ГБОУ НАО «Основная школа с. </w:t>
      </w:r>
      <w:proofErr w:type="spellStart"/>
      <w:r>
        <w:rPr>
          <w:rFonts w:ascii="Times New Roman" w:hAnsi="Times New Roman"/>
        </w:rPr>
        <w:t>Коткино</w:t>
      </w:r>
      <w:proofErr w:type="spellEnd"/>
      <w:r>
        <w:rPr>
          <w:rFonts w:ascii="Times New Roman" w:hAnsi="Times New Roman"/>
        </w:rPr>
        <w:t xml:space="preserve">» с. </w:t>
      </w:r>
      <w:proofErr w:type="spellStart"/>
      <w:r>
        <w:rPr>
          <w:rFonts w:ascii="Times New Roman" w:hAnsi="Times New Roman"/>
        </w:rPr>
        <w:t>Коткино</w:t>
      </w:r>
      <w:proofErr w:type="spellEnd"/>
      <w:r>
        <w:rPr>
          <w:rFonts w:ascii="Times New Roman" w:hAnsi="Times New Roman"/>
        </w:rPr>
        <w:t>, ул. Школьная, 11</w:t>
      </w:r>
      <w:r w:rsidR="00186B04" w:rsidRPr="009C6A4D">
        <w:rPr>
          <w:rFonts w:ascii="Times New Roman" w:hAnsi="Times New Roman"/>
        </w:rPr>
        <w:t xml:space="preserve">. </w:t>
      </w:r>
    </w:p>
    <w:p w:rsidR="00FC2659" w:rsidRPr="009C6A4D" w:rsidRDefault="00FC2659" w:rsidP="00186B04">
      <w:pPr>
        <w:rPr>
          <w:rFonts w:ascii="Times New Roman" w:hAnsi="Times New Roman"/>
        </w:rPr>
      </w:pPr>
      <w:r w:rsidRPr="009C6A4D">
        <w:rPr>
          <w:rFonts w:ascii="Times New Roman" w:hAnsi="Times New Roman"/>
        </w:rPr>
        <w:t>Согласно СанПиН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минут (в одну сторону) при транспортном обслуживании.</w:t>
      </w:r>
    </w:p>
    <w:p w:rsidR="00186B04" w:rsidRDefault="00186B04" w:rsidP="00186B04">
      <w:pPr>
        <w:rPr>
          <w:rFonts w:ascii="Times New Roman" w:hAnsi="Times New Roman"/>
        </w:rPr>
      </w:pPr>
      <w:r w:rsidRPr="009C6A4D">
        <w:rPr>
          <w:rFonts w:ascii="Times New Roman" w:hAnsi="Times New Roman"/>
        </w:rPr>
        <w:t xml:space="preserve">В зоне обслуживания школы проживает 100% детей школьного возраста, в зоне обслуживания детского дошкольного учреждения проживает </w:t>
      </w:r>
      <w:r w:rsidR="00CD507F">
        <w:rPr>
          <w:rFonts w:ascii="Times New Roman" w:hAnsi="Times New Roman"/>
        </w:rPr>
        <w:t>100</w:t>
      </w:r>
      <w:r w:rsidRPr="009C6A4D">
        <w:rPr>
          <w:rFonts w:ascii="Times New Roman" w:hAnsi="Times New Roman"/>
        </w:rPr>
        <w:t>% детей дошкольного возраста</w:t>
      </w:r>
      <w:r w:rsidR="006E5256">
        <w:rPr>
          <w:rFonts w:ascii="Times New Roman" w:hAnsi="Times New Roman"/>
        </w:rPr>
        <w:t>.</w:t>
      </w:r>
    </w:p>
    <w:p w:rsidR="008C6F31" w:rsidRPr="009C6A4D" w:rsidRDefault="008C6F31" w:rsidP="008C6F31">
      <w:pPr>
        <w:jc w:val="center"/>
        <w:rPr>
          <w:rFonts w:ascii="Times New Roman" w:hAnsi="Times New Roman"/>
        </w:rPr>
      </w:pPr>
      <w:r w:rsidRPr="008C6F31">
        <w:rPr>
          <w:rFonts w:ascii="Times New Roman" w:hAnsi="Times New Roman"/>
        </w:rPr>
        <w:t xml:space="preserve">Основные показатели функционирования объектов образования </w:t>
      </w:r>
      <w:r w:rsidR="00D90EAE">
        <w:rPr>
          <w:rFonts w:ascii="Times New Roman" w:hAnsi="Times New Roman"/>
        </w:rPr>
        <w:t>муниципального образования «Коткинский сельсовет»</w:t>
      </w:r>
    </w:p>
    <w:p w:rsidR="008E381B" w:rsidRPr="009C6A4D" w:rsidRDefault="008E381B" w:rsidP="008E381B">
      <w:pPr>
        <w:jc w:val="right"/>
        <w:rPr>
          <w:rFonts w:ascii="Times New Roman" w:hAnsi="Times New Roman"/>
        </w:rPr>
      </w:pPr>
      <w:r w:rsidRPr="009C6A4D">
        <w:rPr>
          <w:rFonts w:ascii="Times New Roman" w:hAnsi="Times New Roman"/>
        </w:rPr>
        <w:t xml:space="preserve">Таблица </w:t>
      </w:r>
      <w:r w:rsidR="00186B04" w:rsidRPr="009C6A4D">
        <w:rPr>
          <w:rFonts w:ascii="Times New Roman" w:hAnsi="Times New Roman"/>
        </w:rPr>
        <w:t>1</w:t>
      </w:r>
      <w:r w:rsidRPr="009C6A4D">
        <w:rPr>
          <w:rFonts w:ascii="Times New Roman" w:hAnsi="Times New Roman"/>
        </w:rPr>
        <w:t>.6</w:t>
      </w:r>
    </w:p>
    <w:tbl>
      <w:tblPr>
        <w:tblStyle w:val="af1"/>
        <w:tblW w:w="5000" w:type="pct"/>
        <w:tblLayout w:type="fixed"/>
        <w:tblLook w:val="04A0" w:firstRow="1" w:lastRow="0" w:firstColumn="1" w:lastColumn="0" w:noHBand="0" w:noVBand="1"/>
      </w:tblPr>
      <w:tblGrid>
        <w:gridCol w:w="490"/>
        <w:gridCol w:w="1747"/>
        <w:gridCol w:w="847"/>
        <w:gridCol w:w="711"/>
        <w:gridCol w:w="707"/>
        <w:gridCol w:w="2553"/>
        <w:gridCol w:w="709"/>
        <w:gridCol w:w="804"/>
        <w:gridCol w:w="45"/>
        <w:gridCol w:w="1102"/>
      </w:tblGrid>
      <w:tr w:rsidR="00FC2659" w:rsidRPr="009C6A4D" w:rsidTr="00FC2659">
        <w:trPr>
          <w:trHeight w:val="1563"/>
        </w:trPr>
        <w:tc>
          <w:tcPr>
            <w:tcW w:w="252"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 п/п</w:t>
            </w:r>
          </w:p>
        </w:tc>
        <w:tc>
          <w:tcPr>
            <w:tcW w:w="899"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Наименование</w:t>
            </w:r>
          </w:p>
        </w:tc>
        <w:tc>
          <w:tcPr>
            <w:tcW w:w="436"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Ед. измерения</w:t>
            </w:r>
          </w:p>
        </w:tc>
        <w:tc>
          <w:tcPr>
            <w:tcW w:w="366" w:type="pct"/>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Фактическая мощность объекта</w:t>
            </w:r>
          </w:p>
        </w:tc>
        <w:tc>
          <w:tcPr>
            <w:tcW w:w="364" w:type="pct"/>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 xml:space="preserve">Загрузка объекта </w:t>
            </w:r>
          </w:p>
        </w:tc>
        <w:tc>
          <w:tcPr>
            <w:tcW w:w="1314"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 xml:space="preserve">Нормативное значение </w:t>
            </w:r>
          </w:p>
        </w:tc>
        <w:tc>
          <w:tcPr>
            <w:tcW w:w="365" w:type="pct"/>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Фактическая обеспеченность, %</w:t>
            </w:r>
          </w:p>
        </w:tc>
        <w:tc>
          <w:tcPr>
            <w:tcW w:w="437" w:type="pct"/>
            <w:gridSpan w:val="2"/>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Излишек (+),</w:t>
            </w:r>
          </w:p>
          <w:p w:rsidR="008E381B" w:rsidRPr="009C6A4D" w:rsidRDefault="008E381B" w:rsidP="00A43136">
            <w:pPr>
              <w:pStyle w:val="Sb"/>
              <w:rPr>
                <w:rFonts w:ascii="Times New Roman" w:hAnsi="Times New Roman"/>
                <w:b/>
              </w:rPr>
            </w:pPr>
            <w:r w:rsidRPr="009C6A4D">
              <w:rPr>
                <w:rFonts w:ascii="Times New Roman" w:hAnsi="Times New Roman"/>
                <w:b/>
              </w:rPr>
              <w:t xml:space="preserve">Дефицит (-) </w:t>
            </w:r>
          </w:p>
        </w:tc>
        <w:tc>
          <w:tcPr>
            <w:tcW w:w="567" w:type="pct"/>
            <w:vAlign w:val="center"/>
          </w:tcPr>
          <w:p w:rsidR="008E381B" w:rsidRPr="009C6A4D" w:rsidRDefault="006F3633" w:rsidP="006F3633">
            <w:pPr>
              <w:pStyle w:val="Sb"/>
              <w:rPr>
                <w:rFonts w:ascii="Times New Roman" w:hAnsi="Times New Roman"/>
                <w:b/>
              </w:rPr>
            </w:pPr>
            <w:r>
              <w:rPr>
                <w:rFonts w:ascii="Times New Roman" w:hAnsi="Times New Roman"/>
                <w:b/>
              </w:rPr>
              <w:t>Площадь земельного участка</w:t>
            </w:r>
          </w:p>
        </w:tc>
      </w:tr>
      <w:tr w:rsidR="008E381B" w:rsidRPr="009C6A4D" w:rsidTr="00E47D3C">
        <w:tc>
          <w:tcPr>
            <w:tcW w:w="5000" w:type="pct"/>
            <w:gridSpan w:val="10"/>
            <w:vAlign w:val="center"/>
          </w:tcPr>
          <w:p w:rsidR="008E381B" w:rsidRPr="009C6A4D" w:rsidRDefault="008E381B" w:rsidP="00A43136">
            <w:pPr>
              <w:pStyle w:val="Sb"/>
              <w:rPr>
                <w:rFonts w:ascii="Times New Roman" w:hAnsi="Times New Roman"/>
              </w:rPr>
            </w:pPr>
            <w:r w:rsidRPr="009C6A4D">
              <w:rPr>
                <w:rFonts w:ascii="Times New Roman" w:hAnsi="Times New Roman"/>
                <w:b/>
              </w:rPr>
              <w:t>Детские дошкольные учреждения</w:t>
            </w:r>
            <w:r w:rsidRPr="009C6A4D">
              <w:rPr>
                <w:rFonts w:ascii="Times New Roman" w:hAnsi="Times New Roman"/>
              </w:rPr>
              <w:t>:</w:t>
            </w:r>
          </w:p>
        </w:tc>
      </w:tr>
      <w:tr w:rsidR="00FC2659" w:rsidRPr="009C6A4D" w:rsidTr="00B62E39">
        <w:tc>
          <w:tcPr>
            <w:tcW w:w="252" w:type="pct"/>
            <w:vAlign w:val="center"/>
          </w:tcPr>
          <w:p w:rsidR="008E381B" w:rsidRPr="009C6A4D" w:rsidRDefault="008C6F31" w:rsidP="00A43136">
            <w:pPr>
              <w:pStyle w:val="Sb"/>
              <w:rPr>
                <w:rFonts w:ascii="Times New Roman" w:hAnsi="Times New Roman"/>
              </w:rPr>
            </w:pPr>
            <w:r>
              <w:rPr>
                <w:rFonts w:ascii="Times New Roman" w:hAnsi="Times New Roman"/>
              </w:rPr>
              <w:t>1</w:t>
            </w:r>
          </w:p>
        </w:tc>
        <w:tc>
          <w:tcPr>
            <w:tcW w:w="899" w:type="pct"/>
            <w:vAlign w:val="center"/>
          </w:tcPr>
          <w:p w:rsidR="008E381B" w:rsidRPr="009C6A4D" w:rsidRDefault="00082922" w:rsidP="00A43136">
            <w:pPr>
              <w:pStyle w:val="Sb"/>
              <w:rPr>
                <w:rFonts w:ascii="Times New Roman" w:hAnsi="Times New Roman"/>
              </w:rPr>
            </w:pPr>
            <w:r>
              <w:rPr>
                <w:rFonts w:ascii="Times New Roman" w:hAnsi="Times New Roman"/>
              </w:rPr>
              <w:t>ГБДОУ НАО «Детский сад с. Коткино»</w:t>
            </w:r>
          </w:p>
        </w:tc>
        <w:tc>
          <w:tcPr>
            <w:tcW w:w="436" w:type="pct"/>
            <w:vAlign w:val="center"/>
          </w:tcPr>
          <w:p w:rsidR="008E381B" w:rsidRPr="009C6A4D" w:rsidRDefault="00AE63D5" w:rsidP="00A43136">
            <w:pPr>
              <w:pStyle w:val="Sb"/>
              <w:rPr>
                <w:rFonts w:ascii="Times New Roman" w:hAnsi="Times New Roman"/>
              </w:rPr>
            </w:pPr>
            <w:r>
              <w:rPr>
                <w:rFonts w:ascii="Times New Roman" w:hAnsi="Times New Roman"/>
              </w:rPr>
              <w:t>место</w:t>
            </w:r>
          </w:p>
        </w:tc>
        <w:tc>
          <w:tcPr>
            <w:tcW w:w="366" w:type="pct"/>
            <w:vAlign w:val="center"/>
          </w:tcPr>
          <w:p w:rsidR="008E381B" w:rsidRPr="009C6A4D" w:rsidRDefault="006F3633" w:rsidP="00A43136">
            <w:pPr>
              <w:pStyle w:val="Sb"/>
              <w:rPr>
                <w:rFonts w:ascii="Times New Roman" w:hAnsi="Times New Roman"/>
              </w:rPr>
            </w:pPr>
            <w:r>
              <w:rPr>
                <w:rFonts w:ascii="Times New Roman" w:hAnsi="Times New Roman"/>
              </w:rPr>
              <w:t>50</w:t>
            </w:r>
          </w:p>
        </w:tc>
        <w:tc>
          <w:tcPr>
            <w:tcW w:w="364" w:type="pct"/>
            <w:vAlign w:val="center"/>
          </w:tcPr>
          <w:p w:rsidR="008E381B" w:rsidRPr="009C6A4D" w:rsidRDefault="006F3633" w:rsidP="00A43136">
            <w:pPr>
              <w:pStyle w:val="Sb"/>
              <w:rPr>
                <w:rFonts w:ascii="Times New Roman" w:hAnsi="Times New Roman"/>
              </w:rPr>
            </w:pPr>
            <w:r>
              <w:rPr>
                <w:rFonts w:ascii="Times New Roman" w:hAnsi="Times New Roman"/>
              </w:rPr>
              <w:t>25</w:t>
            </w:r>
          </w:p>
        </w:tc>
        <w:tc>
          <w:tcPr>
            <w:tcW w:w="1314" w:type="pct"/>
            <w:vAlign w:val="center"/>
          </w:tcPr>
          <w:p w:rsidR="008E381B" w:rsidRPr="009C6A4D" w:rsidRDefault="00B62E39" w:rsidP="00A43136">
            <w:pPr>
              <w:pStyle w:val="Sb"/>
              <w:rPr>
                <w:rFonts w:ascii="Times New Roman" w:hAnsi="Times New Roman"/>
              </w:rPr>
            </w:pPr>
            <w:r w:rsidRPr="009C6A4D">
              <w:rPr>
                <w:rFonts w:ascii="Times New Roman" w:hAnsi="Times New Roman"/>
              </w:rPr>
              <w:t xml:space="preserve">100% охват детей </w:t>
            </w:r>
            <w:r>
              <w:rPr>
                <w:rFonts w:ascii="Times New Roman" w:hAnsi="Times New Roman"/>
              </w:rPr>
              <w:t>до</w:t>
            </w:r>
            <w:r w:rsidRPr="009C6A4D">
              <w:rPr>
                <w:rFonts w:ascii="Times New Roman" w:hAnsi="Times New Roman"/>
              </w:rPr>
              <w:t>школьного возраста</w:t>
            </w:r>
          </w:p>
        </w:tc>
        <w:tc>
          <w:tcPr>
            <w:tcW w:w="365" w:type="pct"/>
            <w:vAlign w:val="center"/>
          </w:tcPr>
          <w:p w:rsidR="008E381B" w:rsidRPr="009C6A4D" w:rsidRDefault="006F3633" w:rsidP="00A43136">
            <w:pPr>
              <w:pStyle w:val="Sb"/>
              <w:rPr>
                <w:rFonts w:ascii="Times New Roman" w:hAnsi="Times New Roman"/>
              </w:rPr>
            </w:pPr>
            <w:r>
              <w:rPr>
                <w:rFonts w:ascii="Times New Roman" w:hAnsi="Times New Roman"/>
              </w:rPr>
              <w:t>50%</w:t>
            </w:r>
          </w:p>
        </w:tc>
        <w:tc>
          <w:tcPr>
            <w:tcW w:w="414" w:type="pct"/>
            <w:vAlign w:val="center"/>
          </w:tcPr>
          <w:p w:rsidR="008E381B" w:rsidRPr="009C6A4D" w:rsidRDefault="006F3633" w:rsidP="00A43136">
            <w:pPr>
              <w:pStyle w:val="Sb"/>
              <w:rPr>
                <w:rFonts w:ascii="Times New Roman" w:hAnsi="Times New Roman"/>
              </w:rPr>
            </w:pPr>
            <w:r>
              <w:rPr>
                <w:rFonts w:ascii="Times New Roman" w:hAnsi="Times New Roman"/>
              </w:rPr>
              <w:t>+25</w:t>
            </w:r>
          </w:p>
        </w:tc>
        <w:tc>
          <w:tcPr>
            <w:tcW w:w="590" w:type="pct"/>
            <w:gridSpan w:val="2"/>
            <w:vAlign w:val="center"/>
          </w:tcPr>
          <w:p w:rsidR="008E381B" w:rsidRPr="009C6A4D" w:rsidRDefault="006F3633" w:rsidP="00A43136">
            <w:pPr>
              <w:pStyle w:val="Sb"/>
              <w:rPr>
                <w:rFonts w:ascii="Times New Roman" w:hAnsi="Times New Roman"/>
              </w:rPr>
            </w:pPr>
            <w:r>
              <w:rPr>
                <w:rFonts w:ascii="Times New Roman" w:hAnsi="Times New Roman"/>
              </w:rPr>
              <w:t>3783</w:t>
            </w:r>
          </w:p>
        </w:tc>
      </w:tr>
      <w:tr w:rsidR="008E381B" w:rsidRPr="009C6A4D" w:rsidTr="00E47D3C">
        <w:tc>
          <w:tcPr>
            <w:tcW w:w="5000" w:type="pct"/>
            <w:gridSpan w:val="10"/>
            <w:vAlign w:val="center"/>
          </w:tcPr>
          <w:p w:rsidR="008E381B" w:rsidRPr="009C6A4D" w:rsidRDefault="008E381B" w:rsidP="00A43136">
            <w:pPr>
              <w:pStyle w:val="Sb"/>
              <w:rPr>
                <w:rFonts w:ascii="Times New Roman" w:hAnsi="Times New Roman"/>
              </w:rPr>
            </w:pPr>
            <w:r w:rsidRPr="009C6A4D">
              <w:rPr>
                <w:rFonts w:ascii="Times New Roman" w:hAnsi="Times New Roman"/>
                <w:b/>
              </w:rPr>
              <w:t>Общеобразовательные школы</w:t>
            </w:r>
            <w:r w:rsidRPr="009C6A4D">
              <w:rPr>
                <w:rFonts w:ascii="Times New Roman" w:hAnsi="Times New Roman"/>
              </w:rPr>
              <w:t>:</w:t>
            </w:r>
          </w:p>
        </w:tc>
      </w:tr>
      <w:tr w:rsidR="00E47D3C" w:rsidRPr="009C6A4D" w:rsidTr="00FC2659">
        <w:tc>
          <w:tcPr>
            <w:tcW w:w="252" w:type="pct"/>
            <w:vAlign w:val="center"/>
          </w:tcPr>
          <w:p w:rsidR="00FC2659" w:rsidRPr="009C6A4D" w:rsidRDefault="00FC2659" w:rsidP="00A43136">
            <w:pPr>
              <w:pStyle w:val="Sb"/>
              <w:rPr>
                <w:rFonts w:ascii="Times New Roman" w:hAnsi="Times New Roman"/>
              </w:rPr>
            </w:pPr>
            <w:r w:rsidRPr="009C6A4D">
              <w:rPr>
                <w:rFonts w:ascii="Times New Roman" w:hAnsi="Times New Roman"/>
              </w:rPr>
              <w:lastRenderedPageBreak/>
              <w:t>1</w:t>
            </w:r>
          </w:p>
        </w:tc>
        <w:tc>
          <w:tcPr>
            <w:tcW w:w="899" w:type="pct"/>
            <w:vAlign w:val="center"/>
          </w:tcPr>
          <w:p w:rsidR="00FC2659" w:rsidRPr="009C6A4D" w:rsidRDefault="006F3633" w:rsidP="008C6F31">
            <w:pPr>
              <w:pStyle w:val="Sb"/>
              <w:rPr>
                <w:rFonts w:ascii="Times New Roman" w:hAnsi="Times New Roman"/>
              </w:rPr>
            </w:pPr>
            <w:r>
              <w:rPr>
                <w:rFonts w:ascii="Times New Roman" w:hAnsi="Times New Roman"/>
              </w:rPr>
              <w:t>ГБОУ НАО «Основная школа с. Коткино»</w:t>
            </w:r>
          </w:p>
        </w:tc>
        <w:tc>
          <w:tcPr>
            <w:tcW w:w="436" w:type="pct"/>
            <w:vAlign w:val="center"/>
          </w:tcPr>
          <w:p w:rsidR="00FC2659" w:rsidRPr="009C6A4D" w:rsidRDefault="00FC2659" w:rsidP="00A43136">
            <w:pPr>
              <w:pStyle w:val="Sb"/>
              <w:rPr>
                <w:rFonts w:ascii="Times New Roman" w:hAnsi="Times New Roman"/>
              </w:rPr>
            </w:pPr>
            <w:r w:rsidRPr="009C6A4D">
              <w:rPr>
                <w:rFonts w:ascii="Times New Roman" w:hAnsi="Times New Roman"/>
              </w:rPr>
              <w:t>учащиеся</w:t>
            </w:r>
          </w:p>
        </w:tc>
        <w:tc>
          <w:tcPr>
            <w:tcW w:w="366" w:type="pct"/>
            <w:vAlign w:val="center"/>
          </w:tcPr>
          <w:p w:rsidR="00FC2659" w:rsidRPr="009C6A4D" w:rsidRDefault="006F3633" w:rsidP="00A43136">
            <w:pPr>
              <w:pStyle w:val="Sb"/>
              <w:rPr>
                <w:rFonts w:ascii="Times New Roman" w:hAnsi="Times New Roman"/>
              </w:rPr>
            </w:pPr>
            <w:r>
              <w:rPr>
                <w:rFonts w:ascii="Times New Roman" w:hAnsi="Times New Roman"/>
              </w:rPr>
              <w:t>192</w:t>
            </w:r>
          </w:p>
        </w:tc>
        <w:tc>
          <w:tcPr>
            <w:tcW w:w="364" w:type="pct"/>
            <w:vAlign w:val="center"/>
          </w:tcPr>
          <w:p w:rsidR="00FC2659" w:rsidRPr="009C6A4D" w:rsidRDefault="006F3633" w:rsidP="00A43136">
            <w:pPr>
              <w:pStyle w:val="Sb"/>
              <w:rPr>
                <w:rFonts w:ascii="Times New Roman" w:hAnsi="Times New Roman"/>
              </w:rPr>
            </w:pPr>
            <w:r>
              <w:rPr>
                <w:rFonts w:ascii="Times New Roman" w:hAnsi="Times New Roman"/>
              </w:rPr>
              <w:t>42</w:t>
            </w:r>
          </w:p>
        </w:tc>
        <w:tc>
          <w:tcPr>
            <w:tcW w:w="1314" w:type="pct"/>
            <w:vAlign w:val="center"/>
          </w:tcPr>
          <w:p w:rsidR="00FC2659" w:rsidRPr="009C6A4D" w:rsidRDefault="00FC2659" w:rsidP="00A43136">
            <w:pPr>
              <w:pStyle w:val="Sb"/>
              <w:rPr>
                <w:rFonts w:ascii="Times New Roman" w:hAnsi="Times New Roman"/>
              </w:rPr>
            </w:pPr>
            <w:r w:rsidRPr="009C6A4D">
              <w:rPr>
                <w:rFonts w:ascii="Times New Roman" w:hAnsi="Times New Roman"/>
              </w:rPr>
              <w:t>100% охват детей школьного возраста</w:t>
            </w:r>
          </w:p>
        </w:tc>
        <w:tc>
          <w:tcPr>
            <w:tcW w:w="365" w:type="pct"/>
            <w:vAlign w:val="center"/>
          </w:tcPr>
          <w:p w:rsidR="00FC2659" w:rsidRPr="009C6A4D" w:rsidRDefault="006F3633" w:rsidP="00A43136">
            <w:pPr>
              <w:pStyle w:val="Sb"/>
              <w:rPr>
                <w:rFonts w:ascii="Times New Roman" w:hAnsi="Times New Roman"/>
              </w:rPr>
            </w:pPr>
            <w:r>
              <w:rPr>
                <w:rFonts w:ascii="Times New Roman" w:hAnsi="Times New Roman"/>
              </w:rPr>
              <w:t>21%</w:t>
            </w:r>
          </w:p>
        </w:tc>
        <w:tc>
          <w:tcPr>
            <w:tcW w:w="437" w:type="pct"/>
            <w:gridSpan w:val="2"/>
            <w:vAlign w:val="center"/>
          </w:tcPr>
          <w:p w:rsidR="00FC2659" w:rsidRPr="009C6A4D" w:rsidRDefault="006F3633" w:rsidP="00A43136">
            <w:pPr>
              <w:pStyle w:val="Sb"/>
              <w:rPr>
                <w:rFonts w:ascii="Times New Roman" w:hAnsi="Times New Roman"/>
              </w:rPr>
            </w:pPr>
            <w:r>
              <w:rPr>
                <w:rFonts w:ascii="Times New Roman" w:hAnsi="Times New Roman"/>
              </w:rPr>
              <w:t>+150</w:t>
            </w:r>
          </w:p>
        </w:tc>
        <w:tc>
          <w:tcPr>
            <w:tcW w:w="567" w:type="pct"/>
            <w:vAlign w:val="center"/>
          </w:tcPr>
          <w:p w:rsidR="00FC2659" w:rsidRPr="009C6A4D" w:rsidRDefault="006F3633" w:rsidP="00A43136">
            <w:pPr>
              <w:pStyle w:val="Sb"/>
              <w:rPr>
                <w:rFonts w:ascii="Times New Roman" w:hAnsi="Times New Roman"/>
              </w:rPr>
            </w:pPr>
            <w:r>
              <w:rPr>
                <w:rFonts w:ascii="Times New Roman" w:hAnsi="Times New Roman"/>
              </w:rPr>
              <w:t>6262</w:t>
            </w:r>
          </w:p>
        </w:tc>
      </w:tr>
    </w:tbl>
    <w:p w:rsidR="009D27FE" w:rsidRDefault="009D27FE" w:rsidP="008E381B">
      <w:pPr>
        <w:ind w:right="851"/>
        <w:jc w:val="right"/>
        <w:rPr>
          <w:rFonts w:ascii="Times New Roman" w:hAnsi="Times New Roman"/>
        </w:rPr>
      </w:pPr>
    </w:p>
    <w:p w:rsidR="009D27FE" w:rsidRDefault="009D27FE" w:rsidP="009D27FE">
      <w:pPr>
        <w:ind w:right="851"/>
        <w:jc w:val="center"/>
        <w:rPr>
          <w:rFonts w:ascii="Times New Roman" w:hAnsi="Times New Roman"/>
        </w:rPr>
      </w:pPr>
      <w:r w:rsidRPr="009D27FE">
        <w:rPr>
          <w:rFonts w:ascii="Times New Roman" w:hAnsi="Times New Roman"/>
        </w:rPr>
        <w:t>Состояние сферы образования</w:t>
      </w:r>
    </w:p>
    <w:p w:rsidR="008E381B" w:rsidRPr="009C6A4D" w:rsidRDefault="008E381B" w:rsidP="00457B42">
      <w:pPr>
        <w:jc w:val="right"/>
        <w:rPr>
          <w:rFonts w:ascii="Times New Roman" w:hAnsi="Times New Roman"/>
        </w:rPr>
      </w:pPr>
      <w:r w:rsidRPr="009C6A4D">
        <w:rPr>
          <w:rFonts w:ascii="Times New Roman" w:hAnsi="Times New Roman"/>
        </w:rPr>
        <w:t xml:space="preserve">Таблица </w:t>
      </w:r>
      <w:r w:rsidR="00FC2659" w:rsidRPr="009C6A4D">
        <w:rPr>
          <w:rFonts w:ascii="Times New Roman" w:hAnsi="Times New Roman"/>
        </w:rPr>
        <w:t>1</w:t>
      </w:r>
      <w:r w:rsidRPr="009C6A4D">
        <w:rPr>
          <w:rFonts w:ascii="Times New Roman" w:hAnsi="Times New Roman"/>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5"/>
        <w:gridCol w:w="3314"/>
      </w:tblGrid>
      <w:tr w:rsidR="008E381B" w:rsidRPr="009C6A4D" w:rsidTr="006F3633">
        <w:trPr>
          <w:trHeight w:val="311"/>
          <w:jc w:val="center"/>
        </w:trPr>
        <w:tc>
          <w:tcPr>
            <w:tcW w:w="6265" w:type="dxa"/>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b/>
              </w:rPr>
            </w:pPr>
            <w:r w:rsidRPr="009C6A4D">
              <w:rPr>
                <w:rFonts w:ascii="Times New Roman" w:hAnsi="Times New Roman"/>
                <w:b/>
              </w:rPr>
              <w:t xml:space="preserve">Наименование </w:t>
            </w:r>
          </w:p>
        </w:tc>
        <w:tc>
          <w:tcPr>
            <w:tcW w:w="3314" w:type="dxa"/>
            <w:shd w:val="clear" w:color="auto" w:fill="FFFFFF"/>
            <w:tcMar>
              <w:top w:w="0" w:type="dxa"/>
              <w:left w:w="40" w:type="dxa"/>
              <w:bottom w:w="0" w:type="dxa"/>
              <w:right w:w="40" w:type="dxa"/>
            </w:tcMar>
            <w:vAlign w:val="center"/>
          </w:tcPr>
          <w:p w:rsidR="008E381B" w:rsidRPr="009C6A4D" w:rsidRDefault="008E381B" w:rsidP="006F3633">
            <w:pPr>
              <w:pStyle w:val="Sb"/>
              <w:rPr>
                <w:rFonts w:ascii="Times New Roman" w:hAnsi="Times New Roman"/>
                <w:b/>
              </w:rPr>
            </w:pPr>
            <w:r w:rsidRPr="009C6A4D">
              <w:rPr>
                <w:rFonts w:ascii="Times New Roman" w:hAnsi="Times New Roman"/>
                <w:b/>
              </w:rPr>
              <w:t>201</w:t>
            </w:r>
            <w:r w:rsidR="006F3633">
              <w:rPr>
                <w:rFonts w:ascii="Times New Roman" w:hAnsi="Times New Roman"/>
                <w:b/>
              </w:rPr>
              <w:t>6</w:t>
            </w:r>
            <w:r w:rsidRPr="009C6A4D">
              <w:rPr>
                <w:rFonts w:ascii="Times New Roman" w:hAnsi="Times New Roman"/>
                <w:b/>
              </w:rPr>
              <w:t xml:space="preserve"> г</w:t>
            </w:r>
          </w:p>
        </w:tc>
      </w:tr>
      <w:tr w:rsidR="0093760E" w:rsidRPr="009C6A4D" w:rsidTr="00DA4F9D">
        <w:trPr>
          <w:trHeight w:val="311"/>
          <w:jc w:val="center"/>
        </w:trPr>
        <w:tc>
          <w:tcPr>
            <w:tcW w:w="9579" w:type="dxa"/>
            <w:gridSpan w:val="2"/>
            <w:shd w:val="clear" w:color="auto" w:fill="FFFFFF"/>
            <w:tcMar>
              <w:top w:w="0" w:type="dxa"/>
              <w:left w:w="40" w:type="dxa"/>
              <w:bottom w:w="0" w:type="dxa"/>
              <w:right w:w="40" w:type="dxa"/>
            </w:tcMar>
            <w:vAlign w:val="center"/>
          </w:tcPr>
          <w:p w:rsidR="0093760E" w:rsidRPr="009C6A4D" w:rsidRDefault="0093760E" w:rsidP="006F3633">
            <w:pPr>
              <w:pStyle w:val="Sb"/>
              <w:rPr>
                <w:rFonts w:ascii="Times New Roman" w:hAnsi="Times New Roman"/>
                <w:b/>
              </w:rPr>
            </w:pPr>
            <w:r>
              <w:rPr>
                <w:rFonts w:ascii="Times New Roman" w:hAnsi="Times New Roman"/>
              </w:rPr>
              <w:t>ГБДОУ НАО «Детский сад с. Коткино»</w:t>
            </w:r>
          </w:p>
        </w:tc>
      </w:tr>
      <w:tr w:rsidR="008E381B" w:rsidRPr="009C6A4D" w:rsidTr="0093760E">
        <w:trPr>
          <w:trHeight w:val="292"/>
          <w:jc w:val="center"/>
        </w:trPr>
        <w:tc>
          <w:tcPr>
            <w:tcW w:w="6265" w:type="dxa"/>
            <w:tcBorders>
              <w:top w:val="nil"/>
            </w:tcBorders>
            <w:shd w:val="clear" w:color="auto" w:fill="FFFFFF"/>
            <w:tcMar>
              <w:top w:w="0" w:type="dxa"/>
              <w:left w:w="40" w:type="dxa"/>
              <w:bottom w:w="0" w:type="dxa"/>
              <w:right w:w="40" w:type="dxa"/>
            </w:tcMar>
            <w:vAlign w:val="center"/>
          </w:tcPr>
          <w:p w:rsidR="008E381B" w:rsidRPr="009C6A4D" w:rsidRDefault="0093760E" w:rsidP="00264081">
            <w:pPr>
              <w:pStyle w:val="Sb"/>
              <w:rPr>
                <w:rFonts w:ascii="Times New Roman" w:hAnsi="Times New Roman"/>
              </w:rPr>
            </w:pPr>
            <w:r>
              <w:rPr>
                <w:rFonts w:ascii="Times New Roman" w:hAnsi="Times New Roman"/>
              </w:rPr>
              <w:t>кол-во детей</w:t>
            </w:r>
          </w:p>
        </w:tc>
        <w:tc>
          <w:tcPr>
            <w:tcW w:w="3314" w:type="dxa"/>
            <w:tcBorders>
              <w:top w:val="nil"/>
            </w:tcBorders>
            <w:shd w:val="clear" w:color="auto" w:fill="FFFFFF"/>
            <w:tcMar>
              <w:top w:w="0" w:type="dxa"/>
              <w:left w:w="40" w:type="dxa"/>
              <w:bottom w:w="0" w:type="dxa"/>
              <w:right w:w="40" w:type="dxa"/>
            </w:tcMar>
            <w:vAlign w:val="center"/>
          </w:tcPr>
          <w:p w:rsidR="008E381B" w:rsidRPr="009C6A4D" w:rsidRDefault="0093760E" w:rsidP="00264081">
            <w:pPr>
              <w:pStyle w:val="Sb"/>
              <w:rPr>
                <w:rFonts w:ascii="Times New Roman" w:hAnsi="Times New Roman"/>
              </w:rPr>
            </w:pPr>
            <w:r>
              <w:rPr>
                <w:rFonts w:ascii="Times New Roman" w:hAnsi="Times New Roman"/>
              </w:rPr>
              <w:t>25</w:t>
            </w:r>
          </w:p>
        </w:tc>
      </w:tr>
      <w:tr w:rsidR="008E381B" w:rsidRPr="009C6A4D" w:rsidTr="006F3633">
        <w:trPr>
          <w:trHeight w:val="165"/>
          <w:jc w:val="center"/>
        </w:trPr>
        <w:tc>
          <w:tcPr>
            <w:tcW w:w="6265" w:type="dxa"/>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rPr>
            </w:pPr>
            <w:r w:rsidRPr="009C6A4D">
              <w:rPr>
                <w:rFonts w:ascii="Times New Roman" w:hAnsi="Times New Roman"/>
              </w:rPr>
              <w:t>кол-во педагогических работников</w:t>
            </w:r>
          </w:p>
        </w:tc>
        <w:tc>
          <w:tcPr>
            <w:tcW w:w="3314" w:type="dxa"/>
            <w:shd w:val="clear" w:color="auto" w:fill="FFFFFF"/>
            <w:tcMar>
              <w:top w:w="0" w:type="dxa"/>
              <w:left w:w="40" w:type="dxa"/>
              <w:bottom w:w="0" w:type="dxa"/>
              <w:right w:w="40" w:type="dxa"/>
            </w:tcMar>
            <w:vAlign w:val="center"/>
          </w:tcPr>
          <w:p w:rsidR="008E381B" w:rsidRPr="009C6A4D" w:rsidRDefault="0093760E" w:rsidP="00264081">
            <w:pPr>
              <w:pStyle w:val="Sb"/>
              <w:rPr>
                <w:rFonts w:ascii="Times New Roman" w:hAnsi="Times New Roman"/>
              </w:rPr>
            </w:pPr>
            <w:r>
              <w:rPr>
                <w:rFonts w:ascii="Times New Roman" w:hAnsi="Times New Roman"/>
              </w:rPr>
              <w:t>17</w:t>
            </w:r>
          </w:p>
        </w:tc>
      </w:tr>
      <w:tr w:rsidR="0093760E" w:rsidRPr="009C6A4D" w:rsidTr="00DA4F9D">
        <w:trPr>
          <w:trHeight w:val="165"/>
          <w:jc w:val="center"/>
        </w:trPr>
        <w:tc>
          <w:tcPr>
            <w:tcW w:w="9579" w:type="dxa"/>
            <w:gridSpan w:val="2"/>
            <w:shd w:val="clear" w:color="auto" w:fill="FFFFFF"/>
            <w:tcMar>
              <w:top w:w="0" w:type="dxa"/>
              <w:left w:w="40" w:type="dxa"/>
              <w:bottom w:w="0" w:type="dxa"/>
              <w:right w:w="40" w:type="dxa"/>
            </w:tcMar>
            <w:vAlign w:val="center"/>
          </w:tcPr>
          <w:p w:rsidR="0093760E" w:rsidRPr="009C6A4D" w:rsidRDefault="0093760E" w:rsidP="00DA4F9D">
            <w:pPr>
              <w:pStyle w:val="Sb"/>
              <w:rPr>
                <w:rFonts w:ascii="Times New Roman" w:hAnsi="Times New Roman"/>
                <w:b/>
              </w:rPr>
            </w:pPr>
            <w:r>
              <w:rPr>
                <w:rFonts w:ascii="Times New Roman" w:hAnsi="Times New Roman"/>
              </w:rPr>
              <w:t>ГБОУ НАО «Основная школа с. Коткино»</w:t>
            </w:r>
          </w:p>
        </w:tc>
      </w:tr>
      <w:tr w:rsidR="006F3633" w:rsidRPr="009C6A4D" w:rsidTr="006F3633">
        <w:trPr>
          <w:trHeight w:val="165"/>
          <w:jc w:val="center"/>
        </w:trPr>
        <w:tc>
          <w:tcPr>
            <w:tcW w:w="6265" w:type="dxa"/>
            <w:shd w:val="clear" w:color="auto" w:fill="FFFFFF"/>
            <w:tcMar>
              <w:top w:w="0" w:type="dxa"/>
              <w:left w:w="40" w:type="dxa"/>
              <w:bottom w:w="0" w:type="dxa"/>
              <w:right w:w="40" w:type="dxa"/>
            </w:tcMar>
            <w:vAlign w:val="center"/>
          </w:tcPr>
          <w:p w:rsidR="006F3633" w:rsidRPr="009C6A4D" w:rsidRDefault="006F3633" w:rsidP="00DA4F9D">
            <w:pPr>
              <w:pStyle w:val="Sb"/>
              <w:rPr>
                <w:rFonts w:ascii="Times New Roman" w:hAnsi="Times New Roman"/>
              </w:rPr>
            </w:pPr>
            <w:r w:rsidRPr="009C6A4D">
              <w:rPr>
                <w:rFonts w:ascii="Times New Roman" w:hAnsi="Times New Roman"/>
              </w:rPr>
              <w:t>кол-во учащихся</w:t>
            </w:r>
          </w:p>
        </w:tc>
        <w:tc>
          <w:tcPr>
            <w:tcW w:w="3314" w:type="dxa"/>
            <w:shd w:val="clear" w:color="auto" w:fill="FFFFFF"/>
            <w:tcMar>
              <w:top w:w="0" w:type="dxa"/>
              <w:left w:w="40" w:type="dxa"/>
              <w:bottom w:w="0" w:type="dxa"/>
              <w:right w:w="40" w:type="dxa"/>
            </w:tcMar>
            <w:vAlign w:val="center"/>
          </w:tcPr>
          <w:p w:rsidR="006F3633" w:rsidRPr="009C6A4D" w:rsidRDefault="0093760E" w:rsidP="00DA4F9D">
            <w:pPr>
              <w:pStyle w:val="Sb"/>
              <w:rPr>
                <w:rFonts w:ascii="Times New Roman" w:hAnsi="Times New Roman"/>
              </w:rPr>
            </w:pPr>
            <w:r>
              <w:rPr>
                <w:rFonts w:ascii="Times New Roman" w:hAnsi="Times New Roman"/>
              </w:rPr>
              <w:t>42</w:t>
            </w:r>
          </w:p>
        </w:tc>
      </w:tr>
      <w:tr w:rsidR="006F3633" w:rsidRPr="009C6A4D" w:rsidTr="006F3633">
        <w:trPr>
          <w:trHeight w:val="165"/>
          <w:jc w:val="center"/>
        </w:trPr>
        <w:tc>
          <w:tcPr>
            <w:tcW w:w="6265" w:type="dxa"/>
            <w:shd w:val="clear" w:color="auto" w:fill="FFFFFF"/>
            <w:tcMar>
              <w:top w:w="0" w:type="dxa"/>
              <w:left w:w="40" w:type="dxa"/>
              <w:bottom w:w="0" w:type="dxa"/>
              <w:right w:w="40" w:type="dxa"/>
            </w:tcMar>
            <w:vAlign w:val="center"/>
          </w:tcPr>
          <w:p w:rsidR="006F3633" w:rsidRPr="009C6A4D" w:rsidRDefault="006F3633" w:rsidP="0093760E">
            <w:pPr>
              <w:pStyle w:val="Sb"/>
              <w:rPr>
                <w:rFonts w:ascii="Times New Roman" w:hAnsi="Times New Roman"/>
              </w:rPr>
            </w:pPr>
            <w:r w:rsidRPr="009C6A4D">
              <w:rPr>
                <w:rFonts w:ascii="Times New Roman" w:hAnsi="Times New Roman"/>
              </w:rPr>
              <w:t xml:space="preserve">кол-во детей </w:t>
            </w:r>
            <w:r w:rsidR="0093760E">
              <w:rPr>
                <w:rFonts w:ascii="Times New Roman" w:hAnsi="Times New Roman"/>
              </w:rPr>
              <w:t>1-4 классы</w:t>
            </w:r>
          </w:p>
        </w:tc>
        <w:tc>
          <w:tcPr>
            <w:tcW w:w="3314" w:type="dxa"/>
            <w:shd w:val="clear" w:color="auto" w:fill="FFFFFF"/>
            <w:tcMar>
              <w:top w:w="0" w:type="dxa"/>
              <w:left w:w="40" w:type="dxa"/>
              <w:bottom w:w="0" w:type="dxa"/>
              <w:right w:w="40" w:type="dxa"/>
            </w:tcMar>
            <w:vAlign w:val="center"/>
          </w:tcPr>
          <w:p w:rsidR="006F3633" w:rsidRPr="009C6A4D" w:rsidRDefault="0093760E" w:rsidP="00DA4F9D">
            <w:pPr>
              <w:pStyle w:val="Sb"/>
              <w:rPr>
                <w:rFonts w:ascii="Times New Roman" w:hAnsi="Times New Roman"/>
              </w:rPr>
            </w:pPr>
            <w:r>
              <w:rPr>
                <w:rFonts w:ascii="Times New Roman" w:hAnsi="Times New Roman"/>
              </w:rPr>
              <w:t>22</w:t>
            </w:r>
          </w:p>
        </w:tc>
      </w:tr>
      <w:tr w:rsidR="0093760E" w:rsidRPr="009C6A4D" w:rsidTr="006F3633">
        <w:trPr>
          <w:trHeight w:val="165"/>
          <w:jc w:val="center"/>
        </w:trPr>
        <w:tc>
          <w:tcPr>
            <w:tcW w:w="6265" w:type="dxa"/>
            <w:shd w:val="clear" w:color="auto" w:fill="FFFFFF"/>
            <w:tcMar>
              <w:top w:w="0" w:type="dxa"/>
              <w:left w:w="40" w:type="dxa"/>
              <w:bottom w:w="0" w:type="dxa"/>
              <w:right w:w="40" w:type="dxa"/>
            </w:tcMar>
            <w:vAlign w:val="center"/>
          </w:tcPr>
          <w:p w:rsidR="0093760E" w:rsidRPr="009C6A4D" w:rsidRDefault="0093760E" w:rsidP="0093760E">
            <w:pPr>
              <w:pStyle w:val="Sb"/>
              <w:rPr>
                <w:rFonts w:ascii="Times New Roman" w:hAnsi="Times New Roman"/>
              </w:rPr>
            </w:pPr>
            <w:r>
              <w:rPr>
                <w:rFonts w:ascii="Times New Roman" w:hAnsi="Times New Roman"/>
              </w:rPr>
              <w:t>кол-во детей 5-9 классы</w:t>
            </w:r>
          </w:p>
        </w:tc>
        <w:tc>
          <w:tcPr>
            <w:tcW w:w="3314" w:type="dxa"/>
            <w:shd w:val="clear" w:color="auto" w:fill="FFFFFF"/>
            <w:tcMar>
              <w:top w:w="0" w:type="dxa"/>
              <w:left w:w="40" w:type="dxa"/>
              <w:bottom w:w="0" w:type="dxa"/>
              <w:right w:w="40" w:type="dxa"/>
            </w:tcMar>
            <w:vAlign w:val="center"/>
          </w:tcPr>
          <w:p w:rsidR="0093760E" w:rsidRDefault="0093760E" w:rsidP="00DA4F9D">
            <w:pPr>
              <w:pStyle w:val="Sb"/>
              <w:rPr>
                <w:rFonts w:ascii="Times New Roman" w:hAnsi="Times New Roman"/>
              </w:rPr>
            </w:pPr>
            <w:r>
              <w:rPr>
                <w:rFonts w:ascii="Times New Roman" w:hAnsi="Times New Roman"/>
              </w:rPr>
              <w:t>20</w:t>
            </w:r>
          </w:p>
        </w:tc>
      </w:tr>
      <w:tr w:rsidR="006F3633" w:rsidRPr="009C6A4D" w:rsidTr="006F3633">
        <w:trPr>
          <w:trHeight w:val="165"/>
          <w:jc w:val="center"/>
        </w:trPr>
        <w:tc>
          <w:tcPr>
            <w:tcW w:w="6265" w:type="dxa"/>
            <w:shd w:val="clear" w:color="auto" w:fill="FFFFFF"/>
            <w:tcMar>
              <w:top w:w="0" w:type="dxa"/>
              <w:left w:w="40" w:type="dxa"/>
              <w:bottom w:w="0" w:type="dxa"/>
              <w:right w:w="40" w:type="dxa"/>
            </w:tcMar>
            <w:vAlign w:val="center"/>
          </w:tcPr>
          <w:p w:rsidR="006F3633" w:rsidRPr="009C6A4D" w:rsidRDefault="006F3633" w:rsidP="00DA4F9D">
            <w:pPr>
              <w:pStyle w:val="Sb"/>
              <w:rPr>
                <w:rFonts w:ascii="Times New Roman" w:hAnsi="Times New Roman"/>
              </w:rPr>
            </w:pPr>
            <w:r w:rsidRPr="009C6A4D">
              <w:rPr>
                <w:rFonts w:ascii="Times New Roman" w:hAnsi="Times New Roman"/>
              </w:rPr>
              <w:t>кол-во педагогических работников</w:t>
            </w:r>
          </w:p>
        </w:tc>
        <w:tc>
          <w:tcPr>
            <w:tcW w:w="3314" w:type="dxa"/>
            <w:shd w:val="clear" w:color="auto" w:fill="FFFFFF"/>
            <w:tcMar>
              <w:top w:w="0" w:type="dxa"/>
              <w:left w:w="40" w:type="dxa"/>
              <w:bottom w:w="0" w:type="dxa"/>
              <w:right w:w="40" w:type="dxa"/>
            </w:tcMar>
            <w:vAlign w:val="center"/>
          </w:tcPr>
          <w:p w:rsidR="006F3633" w:rsidRPr="009C6A4D" w:rsidRDefault="0093760E" w:rsidP="00DA4F9D">
            <w:pPr>
              <w:pStyle w:val="Sb"/>
              <w:rPr>
                <w:rFonts w:ascii="Times New Roman" w:hAnsi="Times New Roman"/>
              </w:rPr>
            </w:pPr>
            <w:r>
              <w:rPr>
                <w:rFonts w:ascii="Times New Roman" w:hAnsi="Times New Roman"/>
              </w:rPr>
              <w:t>24</w:t>
            </w:r>
          </w:p>
        </w:tc>
      </w:tr>
    </w:tbl>
    <w:p w:rsidR="00C85E33" w:rsidRDefault="00C85E33" w:rsidP="008E381B">
      <w:pPr>
        <w:rPr>
          <w:rFonts w:ascii="Times New Roman" w:hAnsi="Times New Roman"/>
        </w:rPr>
      </w:pPr>
    </w:p>
    <w:p w:rsidR="008E381B" w:rsidRPr="009C6A4D" w:rsidRDefault="0093760E" w:rsidP="008E381B">
      <w:pPr>
        <w:rPr>
          <w:rFonts w:ascii="Times New Roman" w:hAnsi="Times New Roman"/>
          <w:highlight w:val="yellow"/>
        </w:rPr>
      </w:pPr>
      <w:r>
        <w:rPr>
          <w:rFonts w:ascii="Times New Roman" w:hAnsi="Times New Roman"/>
        </w:rPr>
        <w:t>Р</w:t>
      </w:r>
      <w:r w:rsidR="008E381B" w:rsidRPr="009C6A4D">
        <w:rPr>
          <w:rFonts w:ascii="Times New Roman" w:hAnsi="Times New Roman"/>
        </w:rPr>
        <w:t xml:space="preserve">ост числа школьников к концу прогнозного периода определяется стабилизацией уровня рождаемости и соответственно ростом количества рожденных детей в течение расчетного срока. Сокращение приема в первые классы в </w:t>
      </w:r>
      <w:r w:rsidR="003321B9">
        <w:rPr>
          <w:rFonts w:ascii="Times New Roman" w:hAnsi="Times New Roman"/>
        </w:rPr>
        <w:t>муниципальном образовании «Коткинский сельсовет»</w:t>
      </w:r>
      <w:r w:rsidR="008E381B" w:rsidRPr="009C6A4D">
        <w:rPr>
          <w:rFonts w:ascii="Times New Roman" w:hAnsi="Times New Roman"/>
        </w:rPr>
        <w:t xml:space="preserve"> начнется только с середины прогнозного периода, что станет результатом сокращения уровня рождаемости после рубежа </w:t>
      </w:r>
      <w:r w:rsidR="00B04CBE">
        <w:rPr>
          <w:rFonts w:ascii="Times New Roman" w:hAnsi="Times New Roman"/>
        </w:rPr>
        <w:t>2022</w:t>
      </w:r>
      <w:r w:rsidR="008E381B" w:rsidRPr="009C6A4D">
        <w:rPr>
          <w:rFonts w:ascii="Times New Roman" w:hAnsi="Times New Roman"/>
        </w:rPr>
        <w:t>-2025 годов, когда в фертильный возраст войдут малочисленное поколение женщин, рожденных в кризисные 90-е годы. Тем не менее, к концу прогнозного периода их общее число по-прежнему будет превышать уровень 20</w:t>
      </w:r>
      <w:r w:rsidR="00B62E39">
        <w:rPr>
          <w:rFonts w:ascii="Times New Roman" w:hAnsi="Times New Roman"/>
        </w:rPr>
        <w:t>16</w:t>
      </w:r>
      <w:r w:rsidR="008E381B" w:rsidRPr="009C6A4D">
        <w:rPr>
          <w:rFonts w:ascii="Times New Roman" w:hAnsi="Times New Roman"/>
        </w:rPr>
        <w:t xml:space="preserve"> года по всем сценариям развития, что уже заложено в возрастной структуре населения.</w:t>
      </w:r>
    </w:p>
    <w:p w:rsidR="008E381B" w:rsidRPr="009C6A4D" w:rsidRDefault="008E381B" w:rsidP="008E381B">
      <w:pPr>
        <w:rPr>
          <w:rFonts w:ascii="Times New Roman" w:hAnsi="Times New Roman"/>
        </w:rPr>
      </w:pPr>
      <w:r w:rsidRPr="009C6A4D">
        <w:rPr>
          <w:rFonts w:ascii="Times New Roman" w:hAnsi="Times New Roman"/>
        </w:rPr>
        <w:t>В связи с этим значительно увеличится нагрузка на образовател</w:t>
      </w:r>
      <w:r w:rsidR="00FC30EA">
        <w:rPr>
          <w:rFonts w:ascii="Times New Roman" w:hAnsi="Times New Roman"/>
        </w:rPr>
        <w:t>ьное учреждение, что потребует</w:t>
      </w:r>
      <w:r w:rsidRPr="009C6A4D">
        <w:rPr>
          <w:rFonts w:ascii="Times New Roman" w:hAnsi="Times New Roman"/>
        </w:rPr>
        <w:t xml:space="preserve"> </w:t>
      </w:r>
      <w:r w:rsidR="00FC30EA">
        <w:rPr>
          <w:rFonts w:ascii="Times New Roman" w:hAnsi="Times New Roman"/>
        </w:rPr>
        <w:t>реконструкции образовательных учреждений</w:t>
      </w:r>
      <w:r w:rsidRPr="009C6A4D">
        <w:rPr>
          <w:rFonts w:ascii="Times New Roman" w:hAnsi="Times New Roman"/>
        </w:rPr>
        <w:t>.</w:t>
      </w:r>
    </w:p>
    <w:p w:rsidR="008E381B" w:rsidRPr="009C6A4D" w:rsidRDefault="008E381B" w:rsidP="008E381B">
      <w:pPr>
        <w:rPr>
          <w:rFonts w:ascii="Times New Roman" w:hAnsi="Times New Roman"/>
          <w:b/>
        </w:rPr>
      </w:pPr>
      <w:bookmarkStart w:id="12" w:name="_Toc280554371"/>
      <w:r w:rsidRPr="009C6A4D">
        <w:rPr>
          <w:rFonts w:ascii="Times New Roman" w:hAnsi="Times New Roman"/>
          <w:b/>
        </w:rPr>
        <w:t>Учреждения дополнительного образования.</w:t>
      </w:r>
      <w:bookmarkEnd w:id="12"/>
    </w:p>
    <w:p w:rsidR="008E381B" w:rsidRPr="009C6A4D" w:rsidRDefault="008E381B" w:rsidP="008E381B">
      <w:pPr>
        <w:rPr>
          <w:rFonts w:ascii="Times New Roman" w:hAnsi="Times New Roman"/>
          <w:highlight w:val="yellow"/>
        </w:rPr>
      </w:pPr>
      <w:r w:rsidRPr="009C6A4D">
        <w:rPr>
          <w:rFonts w:ascii="Times New Roman" w:hAnsi="Times New Roman"/>
          <w:u w:val="single"/>
        </w:rPr>
        <w:t>Система дополнительного образования детей</w:t>
      </w:r>
      <w:r w:rsidRPr="009C6A4D">
        <w:rPr>
          <w:rFonts w:ascii="Times New Roman" w:hAnsi="Times New Roman"/>
        </w:rPr>
        <w:t xml:space="preserve"> объединяет в единый процесс воспитание, обучение и развитие личности ребенка. </w:t>
      </w:r>
    </w:p>
    <w:p w:rsidR="008E381B" w:rsidRPr="009C6A4D" w:rsidRDefault="008E381B" w:rsidP="008E381B">
      <w:pPr>
        <w:rPr>
          <w:rFonts w:ascii="Times New Roman" w:hAnsi="Times New Roman"/>
        </w:rPr>
      </w:pPr>
      <w:r w:rsidRPr="009C6A4D">
        <w:rPr>
          <w:rFonts w:ascii="Times New Roman" w:hAnsi="Times New Roman"/>
        </w:rPr>
        <w:t xml:space="preserve">Сеть учреждений дополнительного образования детей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в настоящее время </w:t>
      </w:r>
      <w:r w:rsidR="001B3E86" w:rsidRPr="009C6A4D">
        <w:rPr>
          <w:rFonts w:ascii="Times New Roman" w:hAnsi="Times New Roman"/>
        </w:rPr>
        <w:t>отсутствует</w:t>
      </w:r>
      <w:r w:rsidRPr="009C6A4D">
        <w:rPr>
          <w:rFonts w:ascii="Times New Roman" w:hAnsi="Times New Roman"/>
        </w:rPr>
        <w:t>.</w:t>
      </w:r>
    </w:p>
    <w:p w:rsidR="008E381B" w:rsidRPr="009C6A4D" w:rsidRDefault="008E381B" w:rsidP="008E381B">
      <w:pPr>
        <w:rPr>
          <w:rFonts w:ascii="Times New Roman" w:hAnsi="Times New Roman"/>
          <w:b/>
        </w:rPr>
      </w:pPr>
      <w:r w:rsidRPr="009C6A4D">
        <w:rPr>
          <w:rFonts w:ascii="Times New Roman" w:hAnsi="Times New Roman"/>
        </w:rPr>
        <w:t xml:space="preserve">На перспективу необходимо предусмотреть </w:t>
      </w:r>
      <w:r w:rsidR="001B3E86" w:rsidRPr="009C6A4D">
        <w:rPr>
          <w:rFonts w:ascii="Times New Roman" w:hAnsi="Times New Roman"/>
        </w:rPr>
        <w:t>развитие</w:t>
      </w:r>
      <w:r w:rsidRPr="009C6A4D">
        <w:rPr>
          <w:rFonts w:ascii="Times New Roman" w:hAnsi="Times New Roman"/>
        </w:rPr>
        <w:t xml:space="preserve"> учреждений дополнительного образования детей.</w:t>
      </w:r>
    </w:p>
    <w:p w:rsidR="008E381B" w:rsidRPr="009C6A4D" w:rsidRDefault="008E381B" w:rsidP="008E381B">
      <w:pPr>
        <w:pStyle w:val="12"/>
        <w:numPr>
          <w:ilvl w:val="2"/>
          <w:numId w:val="1"/>
        </w:numPr>
        <w:ind w:left="1985"/>
        <w:rPr>
          <w:rFonts w:ascii="Times New Roman" w:hAnsi="Times New Roman" w:cs="Times New Roman"/>
        </w:rPr>
      </w:pPr>
      <w:bookmarkStart w:id="13" w:name="_Toc475366378"/>
      <w:r w:rsidRPr="009C6A4D">
        <w:rPr>
          <w:rFonts w:ascii="Times New Roman" w:hAnsi="Times New Roman" w:cs="Times New Roman"/>
        </w:rPr>
        <w:t>Здравоохранение</w:t>
      </w:r>
      <w:bookmarkEnd w:id="13"/>
    </w:p>
    <w:p w:rsidR="002B250A" w:rsidRPr="009C6A4D" w:rsidRDefault="002B250A" w:rsidP="00FC2659">
      <w:pPr>
        <w:rPr>
          <w:rFonts w:ascii="Times New Roman" w:hAnsi="Times New Roman"/>
        </w:rPr>
      </w:pPr>
      <w:r w:rsidRPr="009C6A4D">
        <w:rPr>
          <w:rFonts w:ascii="Times New Roman" w:hAnsi="Times New Roman"/>
        </w:rPr>
        <w:t xml:space="preserve">На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действуют учреждения здравоохранения:</w:t>
      </w:r>
    </w:p>
    <w:p w:rsidR="00FC2659" w:rsidRPr="009C6A4D" w:rsidRDefault="001C017F" w:rsidP="004814A7">
      <w:pPr>
        <w:pStyle w:val="aa"/>
        <w:numPr>
          <w:ilvl w:val="0"/>
          <w:numId w:val="28"/>
        </w:numPr>
        <w:ind w:left="567"/>
        <w:rPr>
          <w:rFonts w:ascii="Times New Roman" w:hAnsi="Times New Roman"/>
        </w:rPr>
      </w:pPr>
      <w:r>
        <w:rPr>
          <w:rFonts w:ascii="Times New Roman" w:hAnsi="Times New Roman"/>
        </w:rPr>
        <w:t xml:space="preserve">Фельдшерско-акушерский пункт с. </w:t>
      </w:r>
      <w:proofErr w:type="spellStart"/>
      <w:r w:rsidR="00A2579C">
        <w:rPr>
          <w:rFonts w:ascii="Times New Roman" w:hAnsi="Times New Roman"/>
        </w:rPr>
        <w:t>Коткино</w:t>
      </w:r>
      <w:proofErr w:type="spellEnd"/>
      <w:r>
        <w:rPr>
          <w:rFonts w:ascii="Times New Roman" w:hAnsi="Times New Roman"/>
        </w:rPr>
        <w:t xml:space="preserve"> –</w:t>
      </w:r>
      <w:r w:rsidR="002375A1">
        <w:rPr>
          <w:rFonts w:ascii="Times New Roman" w:hAnsi="Times New Roman"/>
        </w:rPr>
        <w:t xml:space="preserve">с. </w:t>
      </w:r>
      <w:proofErr w:type="spellStart"/>
      <w:r w:rsidR="00A2579C">
        <w:rPr>
          <w:rFonts w:ascii="Times New Roman" w:hAnsi="Times New Roman"/>
        </w:rPr>
        <w:t>Коткино</w:t>
      </w:r>
      <w:proofErr w:type="spellEnd"/>
      <w:r w:rsidR="002375A1">
        <w:rPr>
          <w:rFonts w:ascii="Times New Roman" w:hAnsi="Times New Roman"/>
        </w:rPr>
        <w:t xml:space="preserve"> ул. </w:t>
      </w:r>
      <w:r w:rsidR="00AA3FF1">
        <w:rPr>
          <w:rFonts w:ascii="Times New Roman" w:hAnsi="Times New Roman"/>
        </w:rPr>
        <w:t>Центральная</w:t>
      </w:r>
      <w:r w:rsidR="002375A1">
        <w:rPr>
          <w:rFonts w:ascii="Times New Roman" w:hAnsi="Times New Roman"/>
        </w:rPr>
        <w:t xml:space="preserve">, </w:t>
      </w:r>
      <w:r w:rsidR="00AA3FF1">
        <w:rPr>
          <w:rFonts w:ascii="Times New Roman" w:hAnsi="Times New Roman"/>
        </w:rPr>
        <w:t>34</w:t>
      </w:r>
      <w:r w:rsidR="00FC2659" w:rsidRPr="009C6A4D">
        <w:rPr>
          <w:rFonts w:ascii="Times New Roman" w:hAnsi="Times New Roman"/>
        </w:rPr>
        <w:t>.</w:t>
      </w:r>
      <w:r w:rsidR="008E48B0">
        <w:rPr>
          <w:rFonts w:ascii="Times New Roman" w:hAnsi="Times New Roman"/>
        </w:rPr>
        <w:t xml:space="preserve"> Площадь земельного участка 10</w:t>
      </w:r>
      <w:r w:rsidR="00AA3FF1">
        <w:rPr>
          <w:rFonts w:ascii="Times New Roman" w:hAnsi="Times New Roman"/>
        </w:rPr>
        <w:t>84</w:t>
      </w:r>
      <w:r w:rsidR="008E48B0">
        <w:rPr>
          <w:rFonts w:ascii="Times New Roman" w:hAnsi="Times New Roman"/>
        </w:rPr>
        <w:t xml:space="preserve"> м</w:t>
      </w:r>
      <w:r w:rsidR="008E48B0">
        <w:rPr>
          <w:rFonts w:ascii="Times New Roman" w:hAnsi="Times New Roman"/>
          <w:vertAlign w:val="superscript"/>
        </w:rPr>
        <w:t>2</w:t>
      </w:r>
      <w:r w:rsidR="008E48B0">
        <w:rPr>
          <w:rFonts w:ascii="Times New Roman" w:hAnsi="Times New Roman"/>
        </w:rPr>
        <w:t>.</w:t>
      </w:r>
      <w:r w:rsidR="00FC2659" w:rsidRPr="009C6A4D">
        <w:rPr>
          <w:rFonts w:ascii="Times New Roman" w:hAnsi="Times New Roman"/>
        </w:rPr>
        <w:t xml:space="preserve"> </w:t>
      </w:r>
    </w:p>
    <w:p w:rsidR="00FC2659" w:rsidRDefault="00FC2659" w:rsidP="00FC2659">
      <w:pPr>
        <w:rPr>
          <w:rFonts w:ascii="Times New Roman" w:hAnsi="Times New Roman"/>
        </w:rPr>
      </w:pPr>
      <w:r w:rsidRPr="009C6A4D">
        <w:rPr>
          <w:rFonts w:ascii="Times New Roman" w:hAnsi="Times New Roman"/>
        </w:rPr>
        <w:t xml:space="preserve">В здании </w:t>
      </w:r>
      <w:proofErr w:type="spellStart"/>
      <w:r w:rsidR="00025FE8">
        <w:rPr>
          <w:rFonts w:ascii="Times New Roman" w:hAnsi="Times New Roman"/>
        </w:rPr>
        <w:t>ФАПа</w:t>
      </w:r>
      <w:proofErr w:type="spellEnd"/>
      <w:r w:rsidR="00025FE8">
        <w:rPr>
          <w:rFonts w:ascii="Times New Roman" w:hAnsi="Times New Roman"/>
        </w:rPr>
        <w:t xml:space="preserve"> функционирует аптечный пункт</w:t>
      </w:r>
      <w:r w:rsidRPr="009C6A4D">
        <w:rPr>
          <w:rFonts w:ascii="Times New Roman" w:hAnsi="Times New Roman"/>
        </w:rPr>
        <w:t>.</w:t>
      </w:r>
      <w:r w:rsidR="00025FE8">
        <w:rPr>
          <w:rFonts w:ascii="Times New Roman" w:hAnsi="Times New Roman"/>
        </w:rPr>
        <w:t xml:space="preserve"> Численность работников здравоохранения – </w:t>
      </w:r>
      <w:r w:rsidR="00AC4B70">
        <w:rPr>
          <w:rFonts w:ascii="Times New Roman" w:hAnsi="Times New Roman"/>
        </w:rPr>
        <w:t>5</w:t>
      </w:r>
      <w:r w:rsidR="00025FE8">
        <w:rPr>
          <w:rFonts w:ascii="Times New Roman" w:hAnsi="Times New Roman"/>
        </w:rPr>
        <w:t xml:space="preserve"> человек.</w:t>
      </w:r>
      <w:r w:rsidR="00AC4B70">
        <w:rPr>
          <w:rFonts w:ascii="Times New Roman" w:hAnsi="Times New Roman"/>
        </w:rPr>
        <w:t xml:space="preserve"> Ежегодно приезжают узкие специалисты.</w:t>
      </w:r>
    </w:p>
    <w:p w:rsidR="00025FE8" w:rsidRPr="009C6A4D" w:rsidRDefault="00025FE8" w:rsidP="00025FE8">
      <w:pPr>
        <w:jc w:val="center"/>
        <w:rPr>
          <w:rFonts w:ascii="Times New Roman" w:hAnsi="Times New Roman"/>
          <w:highlight w:val="yellow"/>
        </w:rPr>
      </w:pPr>
      <w:r w:rsidRPr="00025FE8">
        <w:rPr>
          <w:rFonts w:ascii="Times New Roman" w:hAnsi="Times New Roman"/>
        </w:rPr>
        <w:lastRenderedPageBreak/>
        <w:t xml:space="preserve">Основные показатели функционирования медицинских объектов </w:t>
      </w:r>
      <w:r w:rsidR="00D90EAE">
        <w:rPr>
          <w:rFonts w:ascii="Times New Roman" w:hAnsi="Times New Roman"/>
        </w:rPr>
        <w:t>муниципального образования «Коткинский сельсовет»</w:t>
      </w:r>
    </w:p>
    <w:p w:rsidR="008E381B" w:rsidRPr="009C6A4D" w:rsidRDefault="008E381B" w:rsidP="008E381B">
      <w:pPr>
        <w:jc w:val="right"/>
        <w:rPr>
          <w:rFonts w:ascii="Times New Roman" w:hAnsi="Times New Roman"/>
        </w:rPr>
      </w:pPr>
      <w:r w:rsidRPr="009C6A4D">
        <w:rPr>
          <w:rFonts w:ascii="Times New Roman" w:hAnsi="Times New Roman"/>
        </w:rPr>
        <w:t xml:space="preserve">Таблица </w:t>
      </w:r>
      <w:r w:rsidR="00FC2659" w:rsidRPr="009C6A4D">
        <w:rPr>
          <w:rFonts w:ascii="Times New Roman" w:hAnsi="Times New Roman"/>
        </w:rPr>
        <w:t>1</w:t>
      </w:r>
      <w:r w:rsidRPr="009C6A4D">
        <w:rPr>
          <w:rFonts w:ascii="Times New Roman" w:hAnsi="Times New Roman"/>
        </w:rPr>
        <w:t>.8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9"/>
        <w:gridCol w:w="1670"/>
        <w:gridCol w:w="1395"/>
        <w:gridCol w:w="707"/>
        <w:gridCol w:w="847"/>
        <w:gridCol w:w="1904"/>
        <w:gridCol w:w="738"/>
        <w:gridCol w:w="713"/>
        <w:gridCol w:w="1142"/>
      </w:tblGrid>
      <w:tr w:rsidR="008E381B" w:rsidRPr="009C6A4D" w:rsidTr="003B22C1">
        <w:trPr>
          <w:trHeight w:val="1588"/>
          <w:tblHeader/>
          <w:jc w:val="center"/>
        </w:trPr>
        <w:tc>
          <w:tcPr>
            <w:tcW w:w="308"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 п/п</w:t>
            </w:r>
          </w:p>
        </w:tc>
        <w:tc>
          <w:tcPr>
            <w:tcW w:w="859"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Наименование</w:t>
            </w:r>
          </w:p>
        </w:tc>
        <w:tc>
          <w:tcPr>
            <w:tcW w:w="718"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Ед. измерения</w:t>
            </w:r>
          </w:p>
        </w:tc>
        <w:tc>
          <w:tcPr>
            <w:tcW w:w="364"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мощность объекта</w:t>
            </w:r>
          </w:p>
        </w:tc>
        <w:tc>
          <w:tcPr>
            <w:tcW w:w="436" w:type="pct"/>
            <w:shd w:val="clear" w:color="auto" w:fill="auto"/>
            <w:textDirection w:val="btLr"/>
            <w:vAlign w:val="center"/>
          </w:tcPr>
          <w:p w:rsidR="008E381B" w:rsidRPr="009C6A4D" w:rsidRDefault="008E381B" w:rsidP="00140245">
            <w:pPr>
              <w:pStyle w:val="Sb"/>
              <w:rPr>
                <w:rFonts w:ascii="Times New Roman" w:hAnsi="Times New Roman"/>
                <w:b/>
              </w:rPr>
            </w:pPr>
            <w:r w:rsidRPr="009C6A4D">
              <w:rPr>
                <w:rFonts w:ascii="Times New Roman" w:hAnsi="Times New Roman"/>
                <w:b/>
              </w:rPr>
              <w:t>Загрузка объекта</w:t>
            </w:r>
          </w:p>
        </w:tc>
        <w:tc>
          <w:tcPr>
            <w:tcW w:w="980"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Нормативное значение</w:t>
            </w:r>
          </w:p>
        </w:tc>
        <w:tc>
          <w:tcPr>
            <w:tcW w:w="380"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обеспеченность, %</w:t>
            </w:r>
          </w:p>
        </w:tc>
        <w:tc>
          <w:tcPr>
            <w:tcW w:w="367"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Излишек (+), дефицит (-)</w:t>
            </w:r>
          </w:p>
        </w:tc>
        <w:tc>
          <w:tcPr>
            <w:tcW w:w="588" w:type="pct"/>
            <w:shd w:val="clear" w:color="auto" w:fill="auto"/>
            <w:vAlign w:val="center"/>
          </w:tcPr>
          <w:p w:rsidR="008E381B" w:rsidRPr="009C6A4D" w:rsidRDefault="00862BAC" w:rsidP="00264081">
            <w:pPr>
              <w:pStyle w:val="Sb"/>
              <w:rPr>
                <w:rFonts w:ascii="Times New Roman" w:hAnsi="Times New Roman"/>
                <w:b/>
              </w:rPr>
            </w:pPr>
            <w:r>
              <w:rPr>
                <w:rFonts w:ascii="Times New Roman" w:hAnsi="Times New Roman"/>
                <w:b/>
              </w:rPr>
              <w:t>площадь зем. участка</w:t>
            </w:r>
          </w:p>
        </w:tc>
      </w:tr>
      <w:tr w:rsidR="002B250A" w:rsidRPr="009C6A4D" w:rsidTr="003B22C1">
        <w:trPr>
          <w:tblHeader/>
          <w:jc w:val="center"/>
        </w:trPr>
        <w:tc>
          <w:tcPr>
            <w:tcW w:w="308" w:type="pct"/>
            <w:shd w:val="clear" w:color="auto" w:fill="auto"/>
            <w:vAlign w:val="center"/>
          </w:tcPr>
          <w:p w:rsidR="002B250A" w:rsidRPr="009C6A4D" w:rsidRDefault="002B250A" w:rsidP="00264081">
            <w:pPr>
              <w:pStyle w:val="Sb"/>
              <w:rPr>
                <w:rFonts w:ascii="Times New Roman" w:hAnsi="Times New Roman"/>
              </w:rPr>
            </w:pPr>
            <w:r w:rsidRPr="009C6A4D">
              <w:rPr>
                <w:rFonts w:ascii="Times New Roman" w:hAnsi="Times New Roman"/>
              </w:rPr>
              <w:t>1</w:t>
            </w:r>
          </w:p>
        </w:tc>
        <w:tc>
          <w:tcPr>
            <w:tcW w:w="859"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ФАП</w:t>
            </w:r>
          </w:p>
        </w:tc>
        <w:tc>
          <w:tcPr>
            <w:tcW w:w="718"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посещенний в смену</w:t>
            </w:r>
          </w:p>
        </w:tc>
        <w:tc>
          <w:tcPr>
            <w:tcW w:w="364" w:type="pct"/>
            <w:shd w:val="clear" w:color="auto" w:fill="auto"/>
            <w:vAlign w:val="center"/>
          </w:tcPr>
          <w:p w:rsidR="002B250A" w:rsidRPr="009C6A4D" w:rsidRDefault="00862BAC" w:rsidP="00264081">
            <w:pPr>
              <w:pStyle w:val="Sb"/>
              <w:rPr>
                <w:rFonts w:ascii="Times New Roman" w:hAnsi="Times New Roman"/>
              </w:rPr>
            </w:pPr>
            <w:r>
              <w:rPr>
                <w:rFonts w:ascii="Times New Roman" w:hAnsi="Times New Roman"/>
              </w:rPr>
              <w:t>50</w:t>
            </w:r>
          </w:p>
        </w:tc>
        <w:tc>
          <w:tcPr>
            <w:tcW w:w="436" w:type="pct"/>
            <w:shd w:val="clear" w:color="auto" w:fill="auto"/>
            <w:vAlign w:val="center"/>
          </w:tcPr>
          <w:p w:rsidR="002B250A" w:rsidRPr="009C6A4D" w:rsidRDefault="00862BAC" w:rsidP="00264081">
            <w:pPr>
              <w:pStyle w:val="Sb"/>
              <w:rPr>
                <w:rFonts w:ascii="Times New Roman" w:hAnsi="Times New Roman"/>
              </w:rPr>
            </w:pPr>
            <w:r>
              <w:rPr>
                <w:rFonts w:ascii="Times New Roman" w:hAnsi="Times New Roman"/>
              </w:rPr>
              <w:t>15-30</w:t>
            </w:r>
          </w:p>
        </w:tc>
        <w:tc>
          <w:tcPr>
            <w:tcW w:w="980"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65 посещений на 1000 чел.</w:t>
            </w:r>
          </w:p>
        </w:tc>
        <w:tc>
          <w:tcPr>
            <w:tcW w:w="380" w:type="pct"/>
            <w:tcBorders>
              <w:bottom w:val="single" w:sz="4" w:space="0" w:color="auto"/>
            </w:tcBorders>
            <w:shd w:val="clear" w:color="auto" w:fill="auto"/>
            <w:vAlign w:val="center"/>
          </w:tcPr>
          <w:p w:rsidR="002B250A" w:rsidRPr="009C6A4D" w:rsidRDefault="00140245" w:rsidP="00264081">
            <w:pPr>
              <w:pStyle w:val="Sb"/>
              <w:rPr>
                <w:rFonts w:ascii="Times New Roman" w:hAnsi="Times New Roman"/>
              </w:rPr>
            </w:pPr>
            <w:r w:rsidRPr="009C6A4D">
              <w:rPr>
                <w:rFonts w:ascii="Times New Roman" w:hAnsi="Times New Roman"/>
              </w:rPr>
              <w:t>100</w:t>
            </w:r>
          </w:p>
        </w:tc>
        <w:tc>
          <w:tcPr>
            <w:tcW w:w="367" w:type="pct"/>
            <w:tcBorders>
              <w:bottom w:val="single" w:sz="4" w:space="0" w:color="auto"/>
            </w:tcBorders>
            <w:shd w:val="clear" w:color="auto" w:fill="auto"/>
            <w:vAlign w:val="center"/>
          </w:tcPr>
          <w:p w:rsidR="002B250A" w:rsidRPr="009C6A4D" w:rsidRDefault="00862BAC" w:rsidP="00264081">
            <w:pPr>
              <w:pStyle w:val="Sb"/>
              <w:rPr>
                <w:rFonts w:ascii="Times New Roman" w:hAnsi="Times New Roman"/>
              </w:rPr>
            </w:pPr>
            <w:r>
              <w:rPr>
                <w:rFonts w:ascii="Times New Roman" w:hAnsi="Times New Roman"/>
              </w:rPr>
              <w:t>+20</w:t>
            </w:r>
          </w:p>
        </w:tc>
        <w:tc>
          <w:tcPr>
            <w:tcW w:w="588" w:type="pct"/>
            <w:tcBorders>
              <w:bottom w:val="single" w:sz="4" w:space="0" w:color="auto"/>
            </w:tcBorders>
            <w:shd w:val="clear" w:color="auto" w:fill="auto"/>
            <w:vAlign w:val="center"/>
          </w:tcPr>
          <w:p w:rsidR="002B250A" w:rsidRPr="009C6A4D" w:rsidRDefault="00862BAC" w:rsidP="00264081">
            <w:pPr>
              <w:pStyle w:val="Sb"/>
              <w:rPr>
                <w:rFonts w:ascii="Times New Roman" w:hAnsi="Times New Roman"/>
              </w:rPr>
            </w:pPr>
            <w:r>
              <w:rPr>
                <w:rFonts w:ascii="Times New Roman" w:hAnsi="Times New Roman"/>
              </w:rPr>
              <w:t>1084</w:t>
            </w:r>
          </w:p>
        </w:tc>
      </w:tr>
    </w:tbl>
    <w:p w:rsidR="008E381B" w:rsidRPr="009C6A4D" w:rsidRDefault="008E381B" w:rsidP="00FA7A17">
      <w:pPr>
        <w:spacing w:before="120"/>
        <w:rPr>
          <w:rFonts w:ascii="Times New Roman" w:hAnsi="Times New Roman"/>
          <w:b/>
        </w:rPr>
      </w:pPr>
      <w:r w:rsidRPr="009C6A4D">
        <w:rPr>
          <w:rFonts w:ascii="Times New Roman" w:hAnsi="Times New Roman"/>
        </w:rPr>
        <w:t xml:space="preserve">Основными факторами, определяющими дальнейшее развитие здравоохранения в </w:t>
      </w:r>
      <w:r w:rsidR="003321B9">
        <w:rPr>
          <w:rFonts w:ascii="Times New Roman" w:hAnsi="Times New Roman"/>
        </w:rPr>
        <w:t>муниципальном образовании «Коткинский сельсовет»</w:t>
      </w:r>
      <w:r w:rsidRPr="009C6A4D">
        <w:rPr>
          <w:rFonts w:ascii="Times New Roman" w:hAnsi="Times New Roman"/>
        </w:rPr>
        <w:t xml:space="preserve">, будут продолжающаяся перестройка системы, распространение новых технологий профилактики, диагностики и лечения заболеваний. </w:t>
      </w:r>
    </w:p>
    <w:p w:rsidR="008E381B" w:rsidRPr="009C6A4D" w:rsidRDefault="008E381B" w:rsidP="008E381B">
      <w:pPr>
        <w:rPr>
          <w:rFonts w:ascii="Times New Roman" w:hAnsi="Times New Roman"/>
        </w:rPr>
      </w:pPr>
      <w:r w:rsidRPr="009C6A4D">
        <w:rPr>
          <w:rFonts w:ascii="Times New Roman" w:hAnsi="Times New Roman"/>
        </w:rPr>
        <w:t xml:space="preserve">Основными задачами обеспечения устойчивого развития здравоохранения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на расчетную перспективу остаются: </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предоставление населению качественной и своевременной медицинской помощи;</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преодоление дефицита материальных и финансовых средств в сфере;</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повышение уровня укомплектованности медицинскими работниками всех уровней, повышение уровня квалификации медицинских работников;</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кратное снижение показателей смертности</w:t>
      </w:r>
      <w:r w:rsidR="008E48B0">
        <w:rPr>
          <w:rFonts w:ascii="Times New Roman" w:hAnsi="Times New Roman"/>
        </w:rPr>
        <w:t>;</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снижение высокого уровня заболеваемости социально-обусловленными болезнями.</w:t>
      </w:r>
    </w:p>
    <w:p w:rsidR="008E381B" w:rsidRPr="009C6A4D" w:rsidRDefault="008E381B" w:rsidP="008E381B">
      <w:pPr>
        <w:rPr>
          <w:rFonts w:ascii="Times New Roman" w:hAnsi="Times New Roman"/>
        </w:rPr>
      </w:pPr>
      <w:r w:rsidRPr="009C6A4D">
        <w:rPr>
          <w:rFonts w:ascii="Times New Roman" w:hAnsi="Times New Roman"/>
        </w:rPr>
        <w:t>Исходя из нормативных показателей, принятых в системе здравоохранения в настоящее время и пр</w:t>
      </w:r>
      <w:r w:rsidR="008E48B0">
        <w:rPr>
          <w:rFonts w:ascii="Times New Roman" w:hAnsi="Times New Roman"/>
        </w:rPr>
        <w:t xml:space="preserve">огнозной численности населения </w:t>
      </w:r>
      <w:r w:rsidRPr="009C6A4D">
        <w:rPr>
          <w:rFonts w:ascii="Times New Roman" w:hAnsi="Times New Roman"/>
        </w:rPr>
        <w:t xml:space="preserve">на расчетный период проектом генерального плана определены нормативные потребности в медицинском персонале, койко-местах и амбулаторно-поликлинических учреждениях по трем сценариям развития. В основу расчетов положены социальные нормативы системы здравоохранения, принятые в Российской Федерации: </w:t>
      </w:r>
    </w:p>
    <w:p w:rsidR="008E381B" w:rsidRPr="009C6A4D" w:rsidRDefault="00E852EE" w:rsidP="004814A7">
      <w:pPr>
        <w:pStyle w:val="aa"/>
        <w:numPr>
          <w:ilvl w:val="0"/>
          <w:numId w:val="10"/>
        </w:numPr>
        <w:ind w:left="0" w:firstLine="426"/>
        <w:rPr>
          <w:rFonts w:ascii="Times New Roman" w:hAnsi="Times New Roman"/>
        </w:rPr>
      </w:pPr>
      <w:r>
        <w:rPr>
          <w:rFonts w:ascii="Times New Roman" w:hAnsi="Times New Roman"/>
        </w:rPr>
        <w:t>численность врачей на 1000 жителей – 4</w:t>
      </w:r>
      <w:r w:rsidR="008E381B" w:rsidRPr="009C6A4D">
        <w:rPr>
          <w:rFonts w:ascii="Times New Roman" w:hAnsi="Times New Roman"/>
        </w:rPr>
        <w:t xml:space="preserve">; </w:t>
      </w:r>
    </w:p>
    <w:p w:rsidR="008E381B" w:rsidRPr="009C6A4D" w:rsidRDefault="008E381B" w:rsidP="004814A7">
      <w:pPr>
        <w:pStyle w:val="aa"/>
        <w:numPr>
          <w:ilvl w:val="0"/>
          <w:numId w:val="10"/>
        </w:numPr>
        <w:ind w:left="0" w:firstLine="426"/>
        <w:rPr>
          <w:rFonts w:ascii="Times New Roman" w:hAnsi="Times New Roman"/>
        </w:rPr>
      </w:pPr>
      <w:r w:rsidRPr="009C6A4D">
        <w:rPr>
          <w:rFonts w:ascii="Times New Roman" w:hAnsi="Times New Roman"/>
        </w:rPr>
        <w:t>численность средне</w:t>
      </w:r>
      <w:r w:rsidR="00E852EE">
        <w:rPr>
          <w:rFonts w:ascii="Times New Roman" w:hAnsi="Times New Roman"/>
        </w:rPr>
        <w:t>го медицинского персонала на 1000 жителей – 12</w:t>
      </w:r>
      <w:r w:rsidRPr="009C6A4D">
        <w:rPr>
          <w:rFonts w:ascii="Times New Roman" w:hAnsi="Times New Roman"/>
        </w:rPr>
        <w:t xml:space="preserve">; </w:t>
      </w:r>
    </w:p>
    <w:p w:rsidR="008E381B" w:rsidRPr="009C6A4D" w:rsidRDefault="00E852EE" w:rsidP="004814A7">
      <w:pPr>
        <w:pStyle w:val="aa"/>
        <w:numPr>
          <w:ilvl w:val="0"/>
          <w:numId w:val="10"/>
        </w:numPr>
        <w:ind w:left="0" w:firstLine="426"/>
        <w:rPr>
          <w:rFonts w:ascii="Times New Roman" w:hAnsi="Times New Roman"/>
        </w:rPr>
      </w:pPr>
      <w:r>
        <w:rPr>
          <w:rFonts w:ascii="Times New Roman" w:hAnsi="Times New Roman"/>
        </w:rPr>
        <w:t>количество койко-мест на 1000 жителей (больничных) – 14</w:t>
      </w:r>
      <w:r w:rsidR="008E381B" w:rsidRPr="009C6A4D">
        <w:rPr>
          <w:rFonts w:ascii="Times New Roman" w:hAnsi="Times New Roman"/>
        </w:rPr>
        <w:t>;</w:t>
      </w:r>
    </w:p>
    <w:p w:rsidR="008E381B" w:rsidRPr="009C6A4D" w:rsidRDefault="008E381B" w:rsidP="004814A7">
      <w:pPr>
        <w:pStyle w:val="aa"/>
        <w:numPr>
          <w:ilvl w:val="0"/>
          <w:numId w:val="10"/>
        </w:numPr>
        <w:ind w:left="0" w:firstLine="426"/>
        <w:rPr>
          <w:rFonts w:ascii="Times New Roman" w:hAnsi="Times New Roman"/>
        </w:rPr>
      </w:pPr>
      <w:r w:rsidRPr="009C6A4D">
        <w:rPr>
          <w:rFonts w:ascii="Times New Roman" w:hAnsi="Times New Roman"/>
        </w:rPr>
        <w:t xml:space="preserve">мощность амбулаторно-поликлинических учреждений (посещений </w:t>
      </w:r>
      <w:r w:rsidR="00E852EE">
        <w:rPr>
          <w:rFonts w:ascii="Times New Roman" w:hAnsi="Times New Roman"/>
        </w:rPr>
        <w:t>на 1000 жителей/смена) – 18.</w:t>
      </w:r>
    </w:p>
    <w:p w:rsidR="008E381B" w:rsidRPr="009C6A4D" w:rsidRDefault="008E381B" w:rsidP="008E381B">
      <w:pPr>
        <w:pStyle w:val="S5"/>
        <w:rPr>
          <w:rFonts w:ascii="Times New Roman" w:hAnsi="Times New Roman"/>
        </w:rPr>
      </w:pPr>
      <w:r w:rsidRPr="009C6A4D">
        <w:rPr>
          <w:rFonts w:ascii="Times New Roman" w:hAnsi="Times New Roman"/>
        </w:rPr>
        <w:t xml:space="preserve">В процессе разработки прогноза принималось во внимание и то, что по мере снижения или увеличения реальной обращаемости 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 </w:t>
      </w:r>
    </w:p>
    <w:p w:rsidR="008E381B" w:rsidRPr="009C6A4D" w:rsidRDefault="008E381B" w:rsidP="00140245">
      <w:pPr>
        <w:pStyle w:val="S5"/>
        <w:rPr>
          <w:rFonts w:ascii="Times New Roman" w:hAnsi="Times New Roman"/>
          <w:highlight w:val="yellow"/>
        </w:rPr>
      </w:pPr>
      <w:r w:rsidRPr="009C6A4D">
        <w:rPr>
          <w:rFonts w:ascii="Times New Roman" w:hAnsi="Times New Roman"/>
        </w:rPr>
        <w:t xml:space="preserve">Специфика потери здоровья сельскими жителями определяется, прежде всего, условиями жизни и труда. </w:t>
      </w:r>
    </w:p>
    <w:p w:rsidR="008E381B" w:rsidRPr="009C6A4D" w:rsidRDefault="008E381B" w:rsidP="008E381B">
      <w:pPr>
        <w:pStyle w:val="S5"/>
        <w:rPr>
          <w:rFonts w:ascii="Times New Roman" w:hAnsi="Times New Roman"/>
        </w:rPr>
      </w:pPr>
      <w:r w:rsidRPr="009C6A4D">
        <w:rPr>
          <w:rFonts w:ascii="Times New Roman" w:hAnsi="Times New Roman"/>
        </w:rPr>
        <w:lastRenderedPageBreak/>
        <w:t xml:space="preserve">В настоящее время система здравоохранения </w:t>
      </w:r>
      <w:r w:rsidR="00D90EAE">
        <w:rPr>
          <w:rFonts w:ascii="Times New Roman" w:hAnsi="Times New Roman"/>
        </w:rPr>
        <w:t>муниципального образования «Коткинский сельсовет»</w:t>
      </w:r>
      <w:r w:rsidR="0039019C">
        <w:rPr>
          <w:rFonts w:ascii="Times New Roman" w:hAnsi="Times New Roman"/>
        </w:rPr>
        <w:t xml:space="preserve">, для </w:t>
      </w:r>
      <w:r w:rsidR="00016369">
        <w:rPr>
          <w:rFonts w:ascii="Times New Roman" w:hAnsi="Times New Roman"/>
        </w:rPr>
        <w:t>существующей</w:t>
      </w:r>
      <w:r w:rsidR="0039019C">
        <w:rPr>
          <w:rFonts w:ascii="Times New Roman" w:hAnsi="Times New Roman"/>
        </w:rPr>
        <w:t xml:space="preserve"> численности населения,</w:t>
      </w:r>
      <w:r w:rsidR="00140245" w:rsidRPr="009C6A4D">
        <w:rPr>
          <w:rFonts w:ascii="Times New Roman" w:hAnsi="Times New Roman"/>
        </w:rPr>
        <w:t xml:space="preserve"> </w:t>
      </w:r>
      <w:r w:rsidRPr="009C6A4D">
        <w:rPr>
          <w:rFonts w:ascii="Times New Roman" w:hAnsi="Times New Roman"/>
        </w:rPr>
        <w:t xml:space="preserve">достаточно развита. </w:t>
      </w:r>
    </w:p>
    <w:p w:rsidR="008E381B" w:rsidRPr="009C6A4D" w:rsidRDefault="008102CE" w:rsidP="002B250A">
      <w:pPr>
        <w:pStyle w:val="S5"/>
        <w:rPr>
          <w:rStyle w:val="FontStyle138"/>
        </w:rPr>
      </w:pPr>
      <w:r>
        <w:rPr>
          <w:rFonts w:ascii="Times New Roman" w:hAnsi="Times New Roman"/>
        </w:rPr>
        <w:t>Т</w:t>
      </w:r>
      <w:r w:rsidR="008E381B" w:rsidRPr="009C6A4D">
        <w:rPr>
          <w:rFonts w:ascii="Times New Roman" w:hAnsi="Times New Roman"/>
        </w:rPr>
        <w:t xml:space="preserve">акже дальнейшее устойчивое развитие системы здравоохранения </w:t>
      </w:r>
      <w:r w:rsidR="00EE0B38" w:rsidRPr="009C6A4D">
        <w:rPr>
          <w:rFonts w:ascii="Times New Roman" w:hAnsi="Times New Roman"/>
        </w:rPr>
        <w:t xml:space="preserve"> муниципального образования</w:t>
      </w:r>
      <w:r w:rsidR="008E381B" w:rsidRPr="009C6A4D">
        <w:rPr>
          <w:rFonts w:ascii="Times New Roman" w:hAnsi="Times New Roman"/>
        </w:rPr>
        <w:t xml:space="preserve"> предусматривает и </w:t>
      </w:r>
      <w:r w:rsidR="008E381B" w:rsidRPr="009C6A4D">
        <w:rPr>
          <w:rStyle w:val="FontStyle138"/>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2B250A" w:rsidRPr="009C6A4D" w:rsidRDefault="002B250A" w:rsidP="00FE1A85">
      <w:pPr>
        <w:pStyle w:val="12"/>
        <w:numPr>
          <w:ilvl w:val="2"/>
          <w:numId w:val="1"/>
        </w:numPr>
        <w:rPr>
          <w:rFonts w:ascii="Times New Roman" w:hAnsi="Times New Roman" w:cs="Times New Roman"/>
        </w:rPr>
      </w:pPr>
      <w:bookmarkStart w:id="14" w:name="_Toc475366379"/>
      <w:r w:rsidRPr="009C6A4D">
        <w:rPr>
          <w:rFonts w:ascii="Times New Roman" w:hAnsi="Times New Roman" w:cs="Times New Roman"/>
        </w:rPr>
        <w:t>Прочие объекты инфраструктуры</w:t>
      </w:r>
      <w:bookmarkEnd w:id="14"/>
    </w:p>
    <w:p w:rsidR="002B250A" w:rsidRPr="009C6A4D" w:rsidRDefault="002B250A" w:rsidP="002B250A">
      <w:pPr>
        <w:rPr>
          <w:rFonts w:ascii="Times New Roman" w:hAnsi="Times New Roman"/>
        </w:rPr>
      </w:pPr>
      <w:r w:rsidRPr="009C6A4D">
        <w:rPr>
          <w:rFonts w:ascii="Times New Roman" w:hAnsi="Times New Roman"/>
        </w:rPr>
        <w:t xml:space="preserve">На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функционирует</w:t>
      </w:r>
      <w:r w:rsidR="004E51CC" w:rsidRPr="009C6A4D">
        <w:rPr>
          <w:rFonts w:ascii="Times New Roman" w:hAnsi="Times New Roman"/>
        </w:rPr>
        <w:t>:</w:t>
      </w:r>
      <w:r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Учреждения торговли и общественного питания </w:t>
      </w:r>
    </w:p>
    <w:p w:rsidR="004E51CC" w:rsidRPr="009C6A4D" w:rsidRDefault="00DA4F9D" w:rsidP="004814A7">
      <w:pPr>
        <w:pStyle w:val="aa"/>
        <w:numPr>
          <w:ilvl w:val="0"/>
          <w:numId w:val="31"/>
        </w:numPr>
        <w:ind w:left="851"/>
        <w:rPr>
          <w:rFonts w:ascii="Times New Roman" w:hAnsi="Times New Roman"/>
        </w:rPr>
      </w:pPr>
      <w:proofErr w:type="spellStart"/>
      <w:r>
        <w:rPr>
          <w:rFonts w:ascii="Times New Roman" w:hAnsi="Times New Roman"/>
        </w:rPr>
        <w:t>Нижне-печорское</w:t>
      </w:r>
      <w:proofErr w:type="spellEnd"/>
      <w:r>
        <w:rPr>
          <w:rFonts w:ascii="Times New Roman" w:hAnsi="Times New Roman"/>
        </w:rPr>
        <w:t xml:space="preserve"> потребительское общество – магазин №12</w:t>
      </w:r>
      <w:r w:rsidR="00D446A7">
        <w:rPr>
          <w:rFonts w:ascii="Times New Roman" w:hAnsi="Times New Roman"/>
        </w:rPr>
        <w:t xml:space="preserve">, расположенный по адресу с. </w:t>
      </w:r>
      <w:proofErr w:type="spellStart"/>
      <w:r w:rsidR="00A2579C">
        <w:rPr>
          <w:rFonts w:ascii="Times New Roman" w:hAnsi="Times New Roman"/>
        </w:rPr>
        <w:t>Коткино</w:t>
      </w:r>
      <w:proofErr w:type="spellEnd"/>
      <w:r w:rsidR="00D446A7">
        <w:rPr>
          <w:rFonts w:ascii="Times New Roman" w:hAnsi="Times New Roman"/>
        </w:rPr>
        <w:t xml:space="preserve"> ул. </w:t>
      </w:r>
      <w:r>
        <w:rPr>
          <w:rFonts w:ascii="Times New Roman" w:hAnsi="Times New Roman"/>
        </w:rPr>
        <w:t>Школьная</w:t>
      </w:r>
      <w:r w:rsidR="00D446A7">
        <w:rPr>
          <w:rFonts w:ascii="Times New Roman" w:hAnsi="Times New Roman"/>
        </w:rPr>
        <w:t xml:space="preserve">, </w:t>
      </w:r>
      <w:r>
        <w:rPr>
          <w:rFonts w:ascii="Times New Roman" w:hAnsi="Times New Roman"/>
        </w:rPr>
        <w:t>1. Торговая площадь – 76,6</w:t>
      </w:r>
      <w:r w:rsidR="00D446A7">
        <w:rPr>
          <w:rFonts w:ascii="Times New Roman" w:hAnsi="Times New Roman"/>
        </w:rPr>
        <w:t xml:space="preserve"> м</w:t>
      </w:r>
      <w:r w:rsidR="00D446A7">
        <w:rPr>
          <w:rFonts w:ascii="Times New Roman" w:hAnsi="Times New Roman"/>
          <w:vertAlign w:val="superscript"/>
        </w:rPr>
        <w:t>2</w:t>
      </w:r>
      <w:r w:rsidR="004E51CC" w:rsidRPr="009C6A4D">
        <w:rPr>
          <w:rStyle w:val="S6"/>
          <w:rFonts w:ascii="Times New Roman" w:eastAsia="Calibri" w:hAnsi="Times New Roman"/>
        </w:rPr>
        <w:t>;</w:t>
      </w:r>
      <w:r w:rsidR="004E51CC" w:rsidRPr="009C6A4D">
        <w:rPr>
          <w:rFonts w:ascii="Times New Roman" w:hAnsi="Times New Roman"/>
        </w:rPr>
        <w:t xml:space="preserve"> </w:t>
      </w:r>
    </w:p>
    <w:p w:rsidR="00DA4F9D" w:rsidRPr="00DA4F9D" w:rsidRDefault="00DA4F9D" w:rsidP="004814A7">
      <w:pPr>
        <w:pStyle w:val="aa"/>
        <w:numPr>
          <w:ilvl w:val="0"/>
          <w:numId w:val="31"/>
        </w:numPr>
        <w:ind w:left="851"/>
        <w:rPr>
          <w:rStyle w:val="S6"/>
          <w:rFonts w:ascii="Times New Roman" w:eastAsia="Calibri" w:hAnsi="Times New Roman"/>
          <w:szCs w:val="22"/>
          <w:lang w:eastAsia="en-US"/>
        </w:rPr>
      </w:pPr>
      <w:r>
        <w:rPr>
          <w:rFonts w:ascii="Times New Roman" w:hAnsi="Times New Roman"/>
        </w:rPr>
        <w:t xml:space="preserve">ИП </w:t>
      </w:r>
      <w:proofErr w:type="spellStart"/>
      <w:r>
        <w:rPr>
          <w:rFonts w:ascii="Times New Roman" w:hAnsi="Times New Roman"/>
        </w:rPr>
        <w:t>Хозяинова</w:t>
      </w:r>
      <w:proofErr w:type="spellEnd"/>
      <w:r>
        <w:rPr>
          <w:rFonts w:ascii="Times New Roman" w:hAnsi="Times New Roman"/>
        </w:rPr>
        <w:t xml:space="preserve"> Т. Л. – магазин «Все для Вас»</w:t>
      </w:r>
      <w:r w:rsidR="00D446A7">
        <w:rPr>
          <w:rFonts w:ascii="Times New Roman" w:hAnsi="Times New Roman"/>
        </w:rPr>
        <w:t xml:space="preserve">, расположенный по адресу с. </w:t>
      </w:r>
      <w:proofErr w:type="spellStart"/>
      <w:r w:rsidR="00A2579C">
        <w:rPr>
          <w:rFonts w:ascii="Times New Roman" w:hAnsi="Times New Roman"/>
        </w:rPr>
        <w:t>Коткино</w:t>
      </w:r>
      <w:proofErr w:type="spellEnd"/>
      <w:r w:rsidR="00D446A7">
        <w:rPr>
          <w:rFonts w:ascii="Times New Roman" w:hAnsi="Times New Roman"/>
        </w:rPr>
        <w:t xml:space="preserve"> ул. </w:t>
      </w:r>
      <w:r>
        <w:rPr>
          <w:rFonts w:ascii="Times New Roman" w:hAnsi="Times New Roman"/>
        </w:rPr>
        <w:t>Школьная</w:t>
      </w:r>
      <w:r w:rsidR="00D446A7">
        <w:rPr>
          <w:rFonts w:ascii="Times New Roman" w:hAnsi="Times New Roman"/>
        </w:rPr>
        <w:t xml:space="preserve">, </w:t>
      </w:r>
      <w:r>
        <w:rPr>
          <w:rFonts w:ascii="Times New Roman" w:hAnsi="Times New Roman"/>
        </w:rPr>
        <w:t>2. Торговая площадь – 59,68</w:t>
      </w:r>
      <w:r w:rsidR="00D446A7">
        <w:rPr>
          <w:rFonts w:ascii="Times New Roman" w:hAnsi="Times New Roman"/>
        </w:rPr>
        <w:t xml:space="preserve"> м</w:t>
      </w:r>
      <w:r w:rsidR="00D446A7">
        <w:rPr>
          <w:rFonts w:ascii="Times New Roman" w:hAnsi="Times New Roman"/>
          <w:vertAlign w:val="superscript"/>
        </w:rPr>
        <w:t>2</w:t>
      </w:r>
      <w:r>
        <w:rPr>
          <w:rStyle w:val="S6"/>
          <w:rFonts w:ascii="Times New Roman" w:eastAsia="Calibri" w:hAnsi="Times New Roman"/>
        </w:rPr>
        <w:t>;</w:t>
      </w:r>
    </w:p>
    <w:p w:rsidR="00DA4F9D" w:rsidRPr="00DA4F9D" w:rsidRDefault="00DA4F9D" w:rsidP="004814A7">
      <w:pPr>
        <w:pStyle w:val="aa"/>
        <w:numPr>
          <w:ilvl w:val="0"/>
          <w:numId w:val="31"/>
        </w:numPr>
        <w:ind w:left="851"/>
        <w:rPr>
          <w:rStyle w:val="S6"/>
          <w:rFonts w:ascii="Times New Roman" w:eastAsia="Calibri" w:hAnsi="Times New Roman"/>
          <w:szCs w:val="22"/>
          <w:lang w:eastAsia="en-US"/>
        </w:rPr>
      </w:pPr>
      <w:r>
        <w:rPr>
          <w:rStyle w:val="S6"/>
          <w:rFonts w:ascii="Times New Roman" w:eastAsia="Calibri" w:hAnsi="Times New Roman"/>
        </w:rPr>
        <w:t xml:space="preserve">ИП Голубев О. Б. – магазин «Светлана», расположенный по адресу с. </w:t>
      </w:r>
      <w:proofErr w:type="spellStart"/>
      <w:r>
        <w:rPr>
          <w:rStyle w:val="S6"/>
          <w:rFonts w:ascii="Times New Roman" w:eastAsia="Calibri" w:hAnsi="Times New Roman"/>
        </w:rPr>
        <w:t>Коткино</w:t>
      </w:r>
      <w:proofErr w:type="spellEnd"/>
      <w:r>
        <w:rPr>
          <w:rStyle w:val="S6"/>
          <w:rFonts w:ascii="Times New Roman" w:eastAsia="Calibri" w:hAnsi="Times New Roman"/>
        </w:rPr>
        <w:t xml:space="preserve"> ул. Школьная, 16а. Торговая площадь – 28 м</w:t>
      </w:r>
      <w:r>
        <w:rPr>
          <w:rStyle w:val="S6"/>
          <w:rFonts w:ascii="Times New Roman" w:eastAsia="Calibri" w:hAnsi="Times New Roman"/>
          <w:vertAlign w:val="superscript"/>
        </w:rPr>
        <w:t>2</w:t>
      </w:r>
      <w:r>
        <w:rPr>
          <w:rStyle w:val="S6"/>
          <w:rFonts w:ascii="Times New Roman" w:eastAsia="Calibri" w:hAnsi="Times New Roman"/>
        </w:rPr>
        <w:t>;</w:t>
      </w:r>
    </w:p>
    <w:p w:rsidR="004E51CC" w:rsidRPr="009C6A4D" w:rsidRDefault="00DA4F9D" w:rsidP="004814A7">
      <w:pPr>
        <w:pStyle w:val="aa"/>
        <w:numPr>
          <w:ilvl w:val="0"/>
          <w:numId w:val="31"/>
        </w:numPr>
        <w:ind w:left="851"/>
        <w:rPr>
          <w:rFonts w:ascii="Times New Roman" w:hAnsi="Times New Roman"/>
        </w:rPr>
      </w:pPr>
      <w:r>
        <w:rPr>
          <w:rStyle w:val="S6"/>
          <w:rFonts w:ascii="Times New Roman" w:eastAsia="Calibri" w:hAnsi="Times New Roman"/>
        </w:rPr>
        <w:t xml:space="preserve">СПК РК «Сула» - магазин «Сула», расположенный </w:t>
      </w:r>
      <w:r w:rsidR="006D643F">
        <w:rPr>
          <w:rStyle w:val="S6"/>
          <w:rFonts w:ascii="Times New Roman" w:eastAsia="Calibri" w:hAnsi="Times New Roman"/>
        </w:rPr>
        <w:t xml:space="preserve">по адресу с. </w:t>
      </w:r>
      <w:proofErr w:type="spellStart"/>
      <w:r w:rsidR="006D643F">
        <w:rPr>
          <w:rStyle w:val="S6"/>
          <w:rFonts w:ascii="Times New Roman" w:eastAsia="Calibri" w:hAnsi="Times New Roman"/>
        </w:rPr>
        <w:t>Коткино</w:t>
      </w:r>
      <w:proofErr w:type="spellEnd"/>
      <w:r w:rsidR="006D643F">
        <w:rPr>
          <w:rStyle w:val="S6"/>
          <w:rFonts w:ascii="Times New Roman" w:eastAsia="Calibri" w:hAnsi="Times New Roman"/>
        </w:rPr>
        <w:t xml:space="preserve"> ул. Колхозная, 10. Торговая площадь – 29,6 м</w:t>
      </w:r>
      <w:r w:rsidR="006D643F">
        <w:rPr>
          <w:rStyle w:val="S6"/>
          <w:rFonts w:ascii="Times New Roman" w:eastAsia="Calibri" w:hAnsi="Times New Roman"/>
          <w:vertAlign w:val="superscript"/>
        </w:rPr>
        <w:t>2</w:t>
      </w:r>
      <w:r w:rsidR="006D643F">
        <w:rPr>
          <w:rStyle w:val="S6"/>
          <w:rFonts w:ascii="Times New Roman" w:eastAsia="Calibri" w:hAnsi="Times New Roman"/>
        </w:rPr>
        <w:t>.</w:t>
      </w:r>
      <w:r w:rsidR="004E51CC"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Организации и учреждения управления </w:t>
      </w:r>
    </w:p>
    <w:p w:rsidR="00E76355" w:rsidRPr="00E76355" w:rsidRDefault="009A797D" w:rsidP="00E76355">
      <w:pPr>
        <w:pStyle w:val="aa"/>
        <w:numPr>
          <w:ilvl w:val="0"/>
          <w:numId w:val="32"/>
        </w:numPr>
        <w:ind w:left="851"/>
        <w:rPr>
          <w:rFonts w:ascii="Times New Roman" w:hAnsi="Times New Roman"/>
        </w:rPr>
      </w:pPr>
      <w:r>
        <w:rPr>
          <w:rFonts w:ascii="Times New Roman" w:hAnsi="Times New Roman"/>
        </w:rPr>
        <w:t>Муниципальное учреждение «</w:t>
      </w:r>
      <w:r w:rsidR="001C13FD">
        <w:rPr>
          <w:rFonts w:ascii="Times New Roman" w:hAnsi="Times New Roman"/>
        </w:rPr>
        <w:t>А</w:t>
      </w:r>
      <w:r w:rsidR="004E51CC" w:rsidRPr="009C6A4D">
        <w:rPr>
          <w:rFonts w:ascii="Times New Roman" w:hAnsi="Times New Roman"/>
        </w:rPr>
        <w:t>дминистрация</w:t>
      </w:r>
      <w:r>
        <w:rPr>
          <w:rFonts w:ascii="Times New Roman" w:hAnsi="Times New Roman"/>
        </w:rPr>
        <w:t xml:space="preserve"> </w:t>
      </w:r>
      <w:r w:rsidR="00D90EAE">
        <w:rPr>
          <w:rFonts w:ascii="Times New Roman" w:hAnsi="Times New Roman"/>
        </w:rPr>
        <w:t>муниципального образования «Коткинский сельсовет»</w:t>
      </w:r>
      <w:r>
        <w:rPr>
          <w:rFonts w:ascii="Times New Roman" w:hAnsi="Times New Roman"/>
        </w:rPr>
        <w:t xml:space="preserve">» расположено по адресу: </w:t>
      </w:r>
      <w:r w:rsidR="006D643F">
        <w:rPr>
          <w:rFonts w:ascii="Times New Roman" w:hAnsi="Times New Roman"/>
        </w:rPr>
        <w:t xml:space="preserve">с. </w:t>
      </w:r>
      <w:proofErr w:type="spellStart"/>
      <w:r w:rsidR="006D643F">
        <w:rPr>
          <w:rFonts w:ascii="Times New Roman" w:hAnsi="Times New Roman"/>
        </w:rPr>
        <w:t>Коткино</w:t>
      </w:r>
      <w:proofErr w:type="spellEnd"/>
      <w:r w:rsidR="006D643F">
        <w:rPr>
          <w:rFonts w:ascii="Times New Roman" w:hAnsi="Times New Roman"/>
        </w:rPr>
        <w:t xml:space="preserve"> </w:t>
      </w:r>
      <w:r>
        <w:rPr>
          <w:rFonts w:ascii="Times New Roman" w:hAnsi="Times New Roman"/>
        </w:rPr>
        <w:t xml:space="preserve">улица </w:t>
      </w:r>
      <w:r w:rsidR="00A2579C">
        <w:rPr>
          <w:rFonts w:ascii="Times New Roman" w:hAnsi="Times New Roman"/>
        </w:rPr>
        <w:t>Школьная</w:t>
      </w:r>
      <w:r>
        <w:rPr>
          <w:rFonts w:ascii="Times New Roman" w:hAnsi="Times New Roman"/>
        </w:rPr>
        <w:t>, д</w:t>
      </w:r>
      <w:r w:rsidR="006D643F">
        <w:rPr>
          <w:rFonts w:ascii="Times New Roman" w:hAnsi="Times New Roman"/>
        </w:rPr>
        <w:t>. 15</w:t>
      </w:r>
      <w:r w:rsidR="00302A0B" w:rsidRPr="00632397">
        <w:rPr>
          <w:rFonts w:ascii="Times New Roman" w:hAnsi="Times New Roman"/>
        </w:rPr>
        <w:t>.</w:t>
      </w:r>
    </w:p>
    <w:p w:rsidR="004E51CC" w:rsidRPr="009C6A4D" w:rsidRDefault="004E51CC" w:rsidP="004E51CC">
      <w:pPr>
        <w:rPr>
          <w:rFonts w:ascii="Times New Roman" w:hAnsi="Times New Roman"/>
          <w:b/>
        </w:rPr>
      </w:pPr>
      <w:r w:rsidRPr="009C6A4D">
        <w:rPr>
          <w:rFonts w:ascii="Times New Roman" w:hAnsi="Times New Roman"/>
          <w:b/>
        </w:rPr>
        <w:t xml:space="preserve">Учреждения кредитно-финансового назначения, объекты связи </w:t>
      </w:r>
    </w:p>
    <w:p w:rsidR="004E51CC" w:rsidRPr="009C6A4D" w:rsidRDefault="004E51CC" w:rsidP="004814A7">
      <w:pPr>
        <w:pStyle w:val="aa"/>
        <w:numPr>
          <w:ilvl w:val="0"/>
          <w:numId w:val="33"/>
        </w:numPr>
        <w:ind w:left="851"/>
        <w:rPr>
          <w:rFonts w:ascii="Times New Roman" w:hAnsi="Times New Roman"/>
        </w:rPr>
      </w:pPr>
      <w:r w:rsidRPr="009C6A4D">
        <w:rPr>
          <w:rFonts w:ascii="Times New Roman" w:hAnsi="Times New Roman"/>
        </w:rPr>
        <w:t>Почт</w:t>
      </w:r>
      <w:r w:rsidR="006D643F">
        <w:rPr>
          <w:rFonts w:ascii="Times New Roman" w:hAnsi="Times New Roman"/>
        </w:rPr>
        <w:t>овое отделение №724</w:t>
      </w:r>
      <w:r w:rsidRPr="009C6A4D">
        <w:rPr>
          <w:rFonts w:ascii="Times New Roman" w:hAnsi="Times New Roman"/>
        </w:rPr>
        <w:t xml:space="preserve">, расположенная </w:t>
      </w:r>
      <w:r w:rsidR="00632397">
        <w:rPr>
          <w:rFonts w:ascii="Times New Roman" w:hAnsi="Times New Roman"/>
        </w:rPr>
        <w:t xml:space="preserve">по адресу с. </w:t>
      </w:r>
      <w:proofErr w:type="spellStart"/>
      <w:r w:rsidR="00A2579C">
        <w:rPr>
          <w:rFonts w:ascii="Times New Roman" w:hAnsi="Times New Roman"/>
        </w:rPr>
        <w:t>Коткино</w:t>
      </w:r>
      <w:proofErr w:type="spellEnd"/>
      <w:r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Объекты пожарной охраны </w:t>
      </w:r>
    </w:p>
    <w:p w:rsidR="004E51CC" w:rsidRPr="009C6A4D" w:rsidRDefault="00E03CCB" w:rsidP="004814A7">
      <w:pPr>
        <w:pStyle w:val="aa"/>
        <w:numPr>
          <w:ilvl w:val="0"/>
          <w:numId w:val="34"/>
        </w:numPr>
        <w:ind w:left="851"/>
        <w:rPr>
          <w:rFonts w:ascii="Times New Roman" w:hAnsi="Times New Roman"/>
        </w:rPr>
      </w:pPr>
      <w:r>
        <w:rPr>
          <w:rFonts w:ascii="Times New Roman" w:hAnsi="Times New Roman"/>
        </w:rPr>
        <w:t>н/с</w:t>
      </w:r>
      <w:r w:rsidR="004E51CC"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Объекты религиозного значения </w:t>
      </w:r>
    </w:p>
    <w:p w:rsidR="004E51CC" w:rsidRPr="009C6A4D" w:rsidRDefault="00E03CCB" w:rsidP="004814A7">
      <w:pPr>
        <w:pStyle w:val="aa"/>
        <w:numPr>
          <w:ilvl w:val="0"/>
          <w:numId w:val="34"/>
        </w:numPr>
        <w:ind w:left="851"/>
        <w:rPr>
          <w:rFonts w:ascii="Times New Roman" w:hAnsi="Times New Roman"/>
        </w:rPr>
      </w:pPr>
      <w:r>
        <w:rPr>
          <w:rFonts w:ascii="Times New Roman" w:hAnsi="Times New Roman"/>
        </w:rPr>
        <w:t>н/с</w:t>
      </w:r>
      <w:r w:rsidR="00E76355">
        <w:rPr>
          <w:rFonts w:ascii="Times New Roman" w:hAnsi="Times New Roman"/>
        </w:rPr>
        <w:t>.</w:t>
      </w:r>
      <w:r w:rsidR="004E51CC" w:rsidRPr="009C6A4D">
        <w:rPr>
          <w:rFonts w:ascii="Times New Roman" w:hAnsi="Times New Roman"/>
        </w:rPr>
        <w:t xml:space="preserve"> </w:t>
      </w:r>
    </w:p>
    <w:p w:rsidR="002B250A" w:rsidRDefault="002B250A" w:rsidP="002B250A">
      <w:pPr>
        <w:rPr>
          <w:rFonts w:ascii="Times New Roman" w:hAnsi="Times New Roman"/>
        </w:rPr>
      </w:pPr>
      <w:r w:rsidRPr="009C6A4D">
        <w:rPr>
          <w:rFonts w:ascii="Times New Roman" w:hAnsi="Times New Roman"/>
        </w:rPr>
        <w:t xml:space="preserve">Обеспеченность населения учреждениями социально-бытового назначения представлена в таблице </w:t>
      </w:r>
      <w:r w:rsidR="00FE1A85" w:rsidRPr="009C6A4D">
        <w:rPr>
          <w:rFonts w:ascii="Times New Roman" w:hAnsi="Times New Roman"/>
        </w:rPr>
        <w:t>1</w:t>
      </w:r>
      <w:r w:rsidRPr="009C6A4D">
        <w:rPr>
          <w:rFonts w:ascii="Times New Roman" w:hAnsi="Times New Roman"/>
        </w:rPr>
        <w:t>.9.</w:t>
      </w:r>
    </w:p>
    <w:p w:rsidR="00C643D7" w:rsidRPr="009C6A4D" w:rsidRDefault="00C643D7" w:rsidP="00C643D7">
      <w:pPr>
        <w:jc w:val="center"/>
        <w:rPr>
          <w:rFonts w:ascii="Times New Roman" w:hAnsi="Times New Roman"/>
        </w:rPr>
      </w:pPr>
      <w:r>
        <w:rPr>
          <w:rFonts w:ascii="Times New Roman" w:hAnsi="Times New Roman"/>
        </w:rPr>
        <w:t>Обеспеченность населения учреждениями социально-бытового назначения</w:t>
      </w:r>
    </w:p>
    <w:p w:rsidR="002B250A" w:rsidRPr="009C6A4D" w:rsidRDefault="002B250A" w:rsidP="002B250A">
      <w:pPr>
        <w:jc w:val="right"/>
        <w:rPr>
          <w:rFonts w:ascii="Times New Roman" w:hAnsi="Times New Roman"/>
        </w:rPr>
      </w:pPr>
      <w:r w:rsidRPr="009C6A4D">
        <w:rPr>
          <w:rFonts w:ascii="Times New Roman" w:hAnsi="Times New Roman"/>
        </w:rPr>
        <w:t xml:space="preserve">таблице </w:t>
      </w:r>
      <w:r w:rsidR="00FE1A85" w:rsidRPr="009C6A4D">
        <w:rPr>
          <w:rFonts w:ascii="Times New Roman" w:hAnsi="Times New Roman"/>
        </w:rPr>
        <w:t>1</w:t>
      </w:r>
      <w:r w:rsidRPr="009C6A4D">
        <w:rPr>
          <w:rFonts w:ascii="Times New Roman" w:hAnsi="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53"/>
        <w:gridCol w:w="1518"/>
        <w:gridCol w:w="721"/>
        <w:gridCol w:w="580"/>
        <w:gridCol w:w="806"/>
        <w:gridCol w:w="1693"/>
        <w:gridCol w:w="814"/>
        <w:gridCol w:w="814"/>
        <w:gridCol w:w="681"/>
      </w:tblGrid>
      <w:tr w:rsidR="00E76355" w:rsidRPr="00E76355" w:rsidTr="00C643D7">
        <w:trPr>
          <w:trHeight w:val="20"/>
          <w:tblHeader/>
        </w:trPr>
        <w:tc>
          <w:tcPr>
            <w:tcW w:w="535"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п/п</w:t>
            </w:r>
          </w:p>
        </w:tc>
        <w:tc>
          <w:tcPr>
            <w:tcW w:w="1553"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Наименование</w:t>
            </w:r>
          </w:p>
        </w:tc>
        <w:tc>
          <w:tcPr>
            <w:tcW w:w="1518" w:type="dxa"/>
            <w:vMerge w:val="restart"/>
            <w:shd w:val="clear" w:color="auto" w:fill="auto"/>
            <w:vAlign w:val="center"/>
          </w:tcPr>
          <w:p w:rsidR="00E76355" w:rsidRPr="00E76355" w:rsidRDefault="00C643D7" w:rsidP="00C643D7">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Единицы измерения</w:t>
            </w:r>
          </w:p>
        </w:tc>
        <w:tc>
          <w:tcPr>
            <w:tcW w:w="1301" w:type="dxa"/>
            <w:gridSpan w:val="2"/>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Мощность</w:t>
            </w:r>
          </w:p>
        </w:tc>
        <w:tc>
          <w:tcPr>
            <w:tcW w:w="806"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Загрузка объекта, %</w:t>
            </w:r>
          </w:p>
        </w:tc>
        <w:tc>
          <w:tcPr>
            <w:tcW w:w="1693"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Норматив</w:t>
            </w:r>
          </w:p>
        </w:tc>
        <w:tc>
          <w:tcPr>
            <w:tcW w:w="814"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Треб. мощность</w:t>
            </w:r>
          </w:p>
        </w:tc>
        <w:tc>
          <w:tcPr>
            <w:tcW w:w="814" w:type="dxa"/>
            <w:vMerge w:val="restart"/>
            <w:shd w:val="clear" w:color="auto" w:fill="auto"/>
            <w:vAlign w:val="center"/>
          </w:tcPr>
          <w:p w:rsidR="00E76355" w:rsidRPr="00E76355" w:rsidRDefault="00C643D7" w:rsidP="00C643D7">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Обесп</w:t>
            </w:r>
            <w:r w:rsidR="00E76355" w:rsidRPr="00E76355">
              <w:rPr>
                <w:rFonts w:ascii="Times New Roman" w:hAnsi="Times New Roman"/>
                <w:color w:val="000000"/>
                <w:sz w:val="20"/>
                <w:szCs w:val="20"/>
              </w:rPr>
              <w:t>еченность, %</w:t>
            </w:r>
          </w:p>
        </w:tc>
        <w:tc>
          <w:tcPr>
            <w:tcW w:w="681"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И (+)/ Д(-)</w:t>
            </w:r>
          </w:p>
        </w:tc>
      </w:tr>
      <w:tr w:rsidR="00E76355" w:rsidRPr="00E76355" w:rsidTr="00C643D7">
        <w:trPr>
          <w:trHeight w:val="20"/>
          <w:tblHeader/>
        </w:trPr>
        <w:tc>
          <w:tcPr>
            <w:tcW w:w="535"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1553"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1518"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проект.</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факт.</w:t>
            </w:r>
          </w:p>
        </w:tc>
        <w:tc>
          <w:tcPr>
            <w:tcW w:w="806"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1693"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814"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814"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681"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образования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lastRenderedPageBreak/>
              <w:t>1.1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Детские дошкольные учреждения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место</w:t>
            </w:r>
          </w:p>
        </w:tc>
        <w:tc>
          <w:tcPr>
            <w:tcW w:w="721"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50</w:t>
            </w:r>
          </w:p>
        </w:tc>
        <w:tc>
          <w:tcPr>
            <w:tcW w:w="580"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25</w:t>
            </w:r>
          </w:p>
        </w:tc>
        <w:tc>
          <w:tcPr>
            <w:tcW w:w="806"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50%</w:t>
            </w:r>
          </w:p>
        </w:tc>
        <w:tc>
          <w:tcPr>
            <w:tcW w:w="1693" w:type="dxa"/>
            <w:shd w:val="clear" w:color="auto" w:fill="auto"/>
            <w:vAlign w:val="center"/>
          </w:tcPr>
          <w:p w:rsidR="00E76355" w:rsidRPr="00E76355" w:rsidRDefault="00B962F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w:t>
            </w:r>
            <w:r w:rsidR="00E76355" w:rsidRPr="00E76355">
              <w:rPr>
                <w:rFonts w:ascii="Times New Roman" w:hAnsi="Times New Roman"/>
                <w:color w:val="000000"/>
                <w:sz w:val="20"/>
                <w:szCs w:val="20"/>
              </w:rPr>
              <w:t>% детей дошкольного возраста</w:t>
            </w:r>
          </w:p>
        </w:tc>
        <w:tc>
          <w:tcPr>
            <w:tcW w:w="814" w:type="dxa"/>
            <w:shd w:val="clear" w:color="auto" w:fill="auto"/>
            <w:vAlign w:val="center"/>
          </w:tcPr>
          <w:p w:rsidR="00E76355" w:rsidRPr="00E76355" w:rsidRDefault="00E03CCB" w:rsidP="00E03CCB">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51</w:t>
            </w:r>
          </w:p>
        </w:tc>
        <w:tc>
          <w:tcPr>
            <w:tcW w:w="814" w:type="dxa"/>
            <w:shd w:val="clear" w:color="auto" w:fill="auto"/>
            <w:vAlign w:val="center"/>
          </w:tcPr>
          <w:p w:rsidR="00E76355" w:rsidRPr="00E76355" w:rsidRDefault="00E03CCB" w:rsidP="00311EEE">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w:t>
            </w:r>
            <w:r w:rsidR="00311EEE">
              <w:rPr>
                <w:rFonts w:ascii="Times New Roman" w:hAnsi="Times New Roman"/>
                <w:color w:val="000000"/>
                <w:sz w:val="20"/>
                <w:szCs w:val="20"/>
              </w:rPr>
              <w:t>1</w:t>
            </w:r>
          </w:p>
        </w:tc>
        <w:tc>
          <w:tcPr>
            <w:tcW w:w="681" w:type="dxa"/>
            <w:shd w:val="clear" w:color="auto" w:fill="auto"/>
            <w:vAlign w:val="center"/>
          </w:tcPr>
          <w:p w:rsidR="00E76355" w:rsidRPr="00E76355" w:rsidRDefault="00E03CCB" w:rsidP="00B962F2">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Школьные учреждения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учащиеся</w:t>
            </w:r>
          </w:p>
        </w:tc>
        <w:tc>
          <w:tcPr>
            <w:tcW w:w="721"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192</w:t>
            </w:r>
          </w:p>
        </w:tc>
        <w:tc>
          <w:tcPr>
            <w:tcW w:w="580"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42</w:t>
            </w:r>
          </w:p>
        </w:tc>
        <w:tc>
          <w:tcPr>
            <w:tcW w:w="806"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21%</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 детей школьного возраста</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97</w:t>
            </w:r>
          </w:p>
        </w:tc>
        <w:tc>
          <w:tcPr>
            <w:tcW w:w="814" w:type="dxa"/>
            <w:shd w:val="clear" w:color="auto" w:fill="auto"/>
            <w:vAlign w:val="center"/>
          </w:tcPr>
          <w:p w:rsidR="00E76355" w:rsidRPr="00E76355" w:rsidRDefault="00E76355" w:rsidP="00E03CCB">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r w:rsidR="00E03CCB">
              <w:rPr>
                <w:rFonts w:ascii="Times New Roman" w:hAnsi="Times New Roman"/>
                <w:color w:val="000000"/>
                <w:sz w:val="20"/>
                <w:szCs w:val="20"/>
              </w:rPr>
              <w:t>97</w:t>
            </w:r>
          </w:p>
        </w:tc>
        <w:tc>
          <w:tcPr>
            <w:tcW w:w="681" w:type="dxa"/>
            <w:shd w:val="clear" w:color="auto" w:fill="auto"/>
            <w:vAlign w:val="center"/>
          </w:tcPr>
          <w:p w:rsidR="00E76355" w:rsidRPr="00E76355" w:rsidRDefault="00443BF6" w:rsidP="00E03CCB">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w:t>
            </w:r>
            <w:r w:rsidR="00E03CCB">
              <w:rPr>
                <w:rFonts w:ascii="Times New Roman" w:hAnsi="Times New Roman"/>
                <w:color w:val="000000"/>
                <w:sz w:val="20"/>
                <w:szCs w:val="20"/>
              </w:rPr>
              <w:t>95</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Внешкольные учреждения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место</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 общего числа школьников</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здравоохранения, социального обеспечения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Поликлиники, амбулатории, стационары </w:t>
            </w:r>
            <w:r w:rsidR="00443BF6">
              <w:rPr>
                <w:rFonts w:ascii="Times New Roman" w:hAnsi="Times New Roman"/>
                <w:color w:val="000000"/>
                <w:sz w:val="20"/>
                <w:szCs w:val="20"/>
              </w:rPr>
              <w:t xml:space="preserve"> ФАП</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roofErr w:type="spellStart"/>
            <w:r w:rsidRPr="00E76355">
              <w:rPr>
                <w:rFonts w:ascii="Times New Roman" w:hAnsi="Times New Roman"/>
                <w:color w:val="000000"/>
                <w:sz w:val="20"/>
                <w:szCs w:val="20"/>
              </w:rPr>
              <w:t>посещ</w:t>
            </w:r>
            <w:proofErr w:type="spellEnd"/>
            <w:r w:rsidRPr="00E76355">
              <w:rPr>
                <w:rFonts w:ascii="Times New Roman" w:hAnsi="Times New Roman"/>
                <w:color w:val="000000"/>
                <w:sz w:val="20"/>
                <w:szCs w:val="20"/>
              </w:rPr>
              <w:t>. в смену</w:t>
            </w:r>
          </w:p>
        </w:tc>
        <w:tc>
          <w:tcPr>
            <w:tcW w:w="721"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30</w:t>
            </w:r>
          </w:p>
        </w:tc>
        <w:tc>
          <w:tcPr>
            <w:tcW w:w="580" w:type="dxa"/>
            <w:shd w:val="clear" w:color="auto" w:fill="auto"/>
            <w:vAlign w:val="center"/>
          </w:tcPr>
          <w:p w:rsidR="00E76355" w:rsidRPr="00E76355" w:rsidRDefault="00E03CCB"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15-20</w:t>
            </w:r>
          </w:p>
        </w:tc>
        <w:tc>
          <w:tcPr>
            <w:tcW w:w="806"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66</w:t>
            </w:r>
          </w:p>
        </w:tc>
        <w:tc>
          <w:tcPr>
            <w:tcW w:w="1693"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65 посещений на 1000 чел.</w:t>
            </w:r>
          </w:p>
        </w:tc>
        <w:tc>
          <w:tcPr>
            <w:tcW w:w="814"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31</w:t>
            </w:r>
          </w:p>
        </w:tc>
        <w:tc>
          <w:tcPr>
            <w:tcW w:w="814"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101</w:t>
            </w:r>
          </w:p>
        </w:tc>
        <w:tc>
          <w:tcPr>
            <w:tcW w:w="681" w:type="dxa"/>
            <w:shd w:val="clear" w:color="auto" w:fill="auto"/>
            <w:vAlign w:val="center"/>
          </w:tcPr>
          <w:p w:rsidR="00E76355" w:rsidRPr="00E76355" w:rsidRDefault="00443BF6" w:rsidP="00311EEE">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w:t>
            </w:r>
            <w:r w:rsidR="00311EEE">
              <w:rPr>
                <w:rFonts w:ascii="Times New Roman" w:hAnsi="Times New Roman"/>
                <w:color w:val="000000"/>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Выдвижные пункты скорой медицинской помощи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автомобиль на 5 тыс. чел.</w:t>
            </w:r>
          </w:p>
        </w:tc>
        <w:tc>
          <w:tcPr>
            <w:tcW w:w="721" w:type="dxa"/>
            <w:shd w:val="clear" w:color="auto" w:fill="auto"/>
            <w:vAlign w:val="center"/>
          </w:tcPr>
          <w:p w:rsidR="00E76355" w:rsidRPr="00E76355" w:rsidRDefault="007768F5" w:rsidP="00E76355">
            <w:pPr>
              <w:spacing w:after="0" w:line="240" w:lineRule="auto"/>
              <w:ind w:firstLine="0"/>
              <w:jc w:val="center"/>
              <w:rPr>
                <w:rFonts w:ascii="Times New Roman" w:hAnsi="Times New Roman"/>
                <w:sz w:val="20"/>
                <w:szCs w:val="20"/>
              </w:rPr>
            </w:pPr>
            <w:r>
              <w:rPr>
                <w:rFonts w:ascii="Times New Roman" w:hAnsi="Times New Roman"/>
                <w:sz w:val="20"/>
                <w:szCs w:val="20"/>
              </w:rPr>
              <w:t>0</w:t>
            </w:r>
          </w:p>
        </w:tc>
        <w:tc>
          <w:tcPr>
            <w:tcW w:w="580" w:type="dxa"/>
            <w:shd w:val="clear" w:color="auto" w:fill="auto"/>
            <w:vAlign w:val="center"/>
          </w:tcPr>
          <w:p w:rsidR="00E76355" w:rsidRPr="00E76355" w:rsidRDefault="007768F5" w:rsidP="00E76355">
            <w:pPr>
              <w:spacing w:after="0" w:line="240" w:lineRule="auto"/>
              <w:ind w:firstLine="0"/>
              <w:jc w:val="center"/>
              <w:rPr>
                <w:rFonts w:ascii="Times New Roman" w:hAnsi="Times New Roman"/>
                <w:sz w:val="20"/>
                <w:szCs w:val="20"/>
              </w:rPr>
            </w:pPr>
            <w:r>
              <w:rPr>
                <w:rFonts w:ascii="Times New Roman" w:hAnsi="Times New Roman"/>
                <w:sz w:val="20"/>
                <w:szCs w:val="20"/>
              </w:rPr>
              <w:t>0</w:t>
            </w:r>
          </w:p>
        </w:tc>
        <w:tc>
          <w:tcPr>
            <w:tcW w:w="806"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 xml:space="preserve">1 </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14"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Молочные кухни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порция в сутки на ребенка до года</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2.4</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Раздаточные пункты молочных кухонь</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r w:rsidRPr="00E76355">
              <w:rPr>
                <w:rFonts w:ascii="Times New Roman" w:hAnsi="Times New Roman"/>
                <w:color w:val="000000"/>
                <w:sz w:val="20"/>
                <w:szCs w:val="20"/>
                <w:vertAlign w:val="superscript"/>
              </w:rPr>
              <w:t xml:space="preserve">2 </w:t>
            </w:r>
            <w:r w:rsidRPr="00E76355">
              <w:rPr>
                <w:rFonts w:ascii="Times New Roman" w:hAnsi="Times New Roman"/>
                <w:color w:val="000000"/>
                <w:sz w:val="20"/>
                <w:szCs w:val="20"/>
              </w:rPr>
              <w:t>общей площади на ребенка до года</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0,3</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3</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3</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Спортивные и физкультурно-оздоровительные сооружения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3.1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Спортивные залы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r w:rsidRPr="007768F5">
              <w:rPr>
                <w:rFonts w:ascii="Times New Roman" w:hAnsi="Times New Roman"/>
                <w:color w:val="000000"/>
                <w:sz w:val="20"/>
                <w:szCs w:val="20"/>
                <w:vertAlign w:val="superscript"/>
              </w:rPr>
              <w:t>2</w:t>
            </w:r>
            <w:r w:rsidRPr="00E76355">
              <w:rPr>
                <w:rFonts w:ascii="Times New Roman" w:hAnsi="Times New Roman"/>
                <w:color w:val="000000"/>
                <w:sz w:val="20"/>
                <w:szCs w:val="20"/>
              </w:rPr>
              <w:t xml:space="preserve"> общей площади пола</w:t>
            </w:r>
          </w:p>
        </w:tc>
        <w:tc>
          <w:tcPr>
            <w:tcW w:w="721"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894,5</w:t>
            </w:r>
          </w:p>
        </w:tc>
        <w:tc>
          <w:tcPr>
            <w:tcW w:w="580"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894,5</w:t>
            </w:r>
          </w:p>
        </w:tc>
        <w:tc>
          <w:tcPr>
            <w:tcW w:w="806"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540</w:t>
            </w:r>
            <w:r w:rsidR="0017666A">
              <w:rPr>
                <w:rFonts w:ascii="Times New Roman" w:hAnsi="Times New Roman"/>
                <w:color w:val="000000"/>
                <w:sz w:val="20"/>
                <w:szCs w:val="20"/>
              </w:rPr>
              <w:t xml:space="preserve"> кв. м. </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540</w:t>
            </w:r>
          </w:p>
        </w:tc>
        <w:tc>
          <w:tcPr>
            <w:tcW w:w="814"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165</w:t>
            </w:r>
          </w:p>
        </w:tc>
        <w:tc>
          <w:tcPr>
            <w:tcW w:w="681"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+354,4</w:t>
            </w:r>
          </w:p>
        </w:tc>
      </w:tr>
      <w:tr w:rsidR="0017666A" w:rsidRPr="00E76355" w:rsidTr="00C643D7">
        <w:trPr>
          <w:trHeight w:val="20"/>
          <w:tblHeader/>
        </w:trPr>
        <w:tc>
          <w:tcPr>
            <w:tcW w:w="535" w:type="dxa"/>
            <w:shd w:val="clear" w:color="auto" w:fill="auto"/>
            <w:vAlign w:val="center"/>
          </w:tcPr>
          <w:p w:rsidR="0017666A" w:rsidRPr="00E76355" w:rsidRDefault="0017666A" w:rsidP="00E76355">
            <w:pPr>
              <w:spacing w:after="0" w:line="240" w:lineRule="auto"/>
              <w:ind w:firstLine="0"/>
              <w:jc w:val="center"/>
              <w:rPr>
                <w:rFonts w:ascii="Times New Roman" w:hAnsi="Times New Roman"/>
                <w:sz w:val="20"/>
                <w:szCs w:val="20"/>
              </w:rPr>
            </w:pPr>
            <w:r>
              <w:rPr>
                <w:rFonts w:ascii="Times New Roman" w:hAnsi="Times New Roman"/>
                <w:sz w:val="20"/>
                <w:szCs w:val="20"/>
              </w:rPr>
              <w:t>3.2</w:t>
            </w:r>
          </w:p>
        </w:tc>
        <w:tc>
          <w:tcPr>
            <w:tcW w:w="1553" w:type="dxa"/>
            <w:shd w:val="clear" w:color="auto" w:fill="auto"/>
            <w:vAlign w:val="center"/>
          </w:tcPr>
          <w:p w:rsidR="0017666A" w:rsidRPr="00E76355" w:rsidRDefault="0017666A" w:rsidP="00E76355">
            <w:pPr>
              <w:spacing w:after="0" w:line="240" w:lineRule="auto"/>
              <w:ind w:firstLine="0"/>
              <w:jc w:val="center"/>
              <w:rPr>
                <w:rFonts w:ascii="Times New Roman" w:hAnsi="Times New Roman"/>
                <w:sz w:val="20"/>
                <w:szCs w:val="20"/>
              </w:rPr>
            </w:pPr>
            <w:r>
              <w:rPr>
                <w:rFonts w:ascii="Times New Roman" w:hAnsi="Times New Roman"/>
                <w:sz w:val="20"/>
                <w:szCs w:val="20"/>
              </w:rPr>
              <w:t>Спортивная площадка</w:t>
            </w:r>
          </w:p>
        </w:tc>
        <w:tc>
          <w:tcPr>
            <w:tcW w:w="1518" w:type="dxa"/>
            <w:shd w:val="clear" w:color="auto" w:fill="auto"/>
            <w:vAlign w:val="center"/>
          </w:tcPr>
          <w:p w:rsidR="0017666A" w:rsidRPr="00E76355" w:rsidRDefault="0017666A"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r w:rsidRPr="007768F5">
              <w:rPr>
                <w:rFonts w:ascii="Times New Roman" w:hAnsi="Times New Roman"/>
                <w:color w:val="000000"/>
                <w:sz w:val="20"/>
                <w:szCs w:val="20"/>
                <w:vertAlign w:val="superscript"/>
              </w:rPr>
              <w:t>2</w:t>
            </w:r>
            <w:r w:rsidRPr="00E76355">
              <w:rPr>
                <w:rFonts w:ascii="Times New Roman" w:hAnsi="Times New Roman"/>
                <w:color w:val="000000"/>
                <w:sz w:val="20"/>
                <w:szCs w:val="20"/>
              </w:rPr>
              <w:t xml:space="preserve"> общей площади пола</w:t>
            </w:r>
          </w:p>
        </w:tc>
        <w:tc>
          <w:tcPr>
            <w:tcW w:w="721" w:type="dxa"/>
            <w:shd w:val="clear" w:color="auto" w:fill="auto"/>
            <w:vAlign w:val="center"/>
          </w:tcPr>
          <w:p w:rsidR="0017666A"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580" w:type="dxa"/>
            <w:shd w:val="clear" w:color="auto" w:fill="auto"/>
            <w:vAlign w:val="center"/>
          </w:tcPr>
          <w:p w:rsidR="0017666A"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806" w:type="dxa"/>
            <w:shd w:val="clear" w:color="auto" w:fill="auto"/>
            <w:vAlign w:val="center"/>
          </w:tcPr>
          <w:p w:rsidR="0017666A"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1693" w:type="dxa"/>
            <w:shd w:val="clear" w:color="auto" w:fill="auto"/>
            <w:vAlign w:val="center"/>
          </w:tcPr>
          <w:p w:rsidR="0017666A"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2000 кв. м.</w:t>
            </w:r>
          </w:p>
        </w:tc>
        <w:tc>
          <w:tcPr>
            <w:tcW w:w="814" w:type="dxa"/>
            <w:shd w:val="clear" w:color="auto" w:fill="auto"/>
            <w:vAlign w:val="center"/>
          </w:tcPr>
          <w:p w:rsidR="0017666A" w:rsidRPr="00E76355" w:rsidRDefault="0017666A" w:rsidP="00E76355">
            <w:pPr>
              <w:spacing w:after="0" w:line="240" w:lineRule="auto"/>
              <w:ind w:firstLine="0"/>
              <w:jc w:val="center"/>
              <w:rPr>
                <w:rFonts w:ascii="Times New Roman" w:hAnsi="Times New Roman"/>
                <w:sz w:val="20"/>
                <w:szCs w:val="20"/>
              </w:rPr>
            </w:pPr>
            <w:r>
              <w:rPr>
                <w:rFonts w:ascii="Times New Roman" w:hAnsi="Times New Roman"/>
                <w:sz w:val="20"/>
                <w:szCs w:val="20"/>
              </w:rPr>
              <w:t>2000</w:t>
            </w:r>
          </w:p>
        </w:tc>
        <w:tc>
          <w:tcPr>
            <w:tcW w:w="814" w:type="dxa"/>
            <w:shd w:val="clear" w:color="auto" w:fill="auto"/>
            <w:vAlign w:val="center"/>
          </w:tcPr>
          <w:p w:rsidR="0017666A"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shd w:val="clear" w:color="auto" w:fill="auto"/>
            <w:vAlign w:val="center"/>
          </w:tcPr>
          <w:p w:rsidR="0017666A" w:rsidRDefault="0017666A" w:rsidP="00311EEE">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w:t>
            </w:r>
            <w:r w:rsidR="00311EEE">
              <w:rPr>
                <w:rFonts w:ascii="Times New Roman" w:hAnsi="Times New Roman"/>
                <w:color w:val="000000"/>
                <w:sz w:val="20"/>
                <w:szCs w:val="20"/>
              </w:rPr>
              <w:t>2000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культуры и искусства</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Клубы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roofErr w:type="spellStart"/>
            <w:r w:rsidRPr="00E76355">
              <w:rPr>
                <w:rFonts w:ascii="Times New Roman" w:hAnsi="Times New Roman"/>
                <w:color w:val="000000"/>
                <w:sz w:val="20"/>
                <w:szCs w:val="20"/>
              </w:rPr>
              <w:t>посет</w:t>
            </w:r>
            <w:proofErr w:type="spellEnd"/>
            <w:r w:rsidRPr="00E76355">
              <w:rPr>
                <w:rFonts w:ascii="Times New Roman" w:hAnsi="Times New Roman"/>
                <w:color w:val="000000"/>
                <w:sz w:val="20"/>
                <w:szCs w:val="20"/>
              </w:rPr>
              <w:t>. место</w:t>
            </w:r>
          </w:p>
        </w:tc>
        <w:tc>
          <w:tcPr>
            <w:tcW w:w="721" w:type="dxa"/>
            <w:shd w:val="clear" w:color="auto" w:fill="auto"/>
            <w:noWrap/>
            <w:vAlign w:val="center"/>
          </w:tcPr>
          <w:p w:rsidR="00E76355" w:rsidRPr="00E76355" w:rsidRDefault="00311EEE" w:rsidP="00E76355">
            <w:pPr>
              <w:spacing w:after="0" w:line="240" w:lineRule="auto"/>
              <w:ind w:firstLine="0"/>
              <w:jc w:val="center"/>
              <w:rPr>
                <w:rFonts w:ascii="Times New Roman" w:hAnsi="Times New Roman"/>
                <w:sz w:val="20"/>
                <w:szCs w:val="20"/>
              </w:rPr>
            </w:pPr>
            <w:r>
              <w:rPr>
                <w:rFonts w:ascii="Times New Roman" w:hAnsi="Times New Roman"/>
                <w:sz w:val="20"/>
                <w:szCs w:val="20"/>
              </w:rPr>
              <w:t>150</w:t>
            </w:r>
          </w:p>
        </w:tc>
        <w:tc>
          <w:tcPr>
            <w:tcW w:w="580"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150</w:t>
            </w:r>
          </w:p>
        </w:tc>
        <w:tc>
          <w:tcPr>
            <w:tcW w:w="806"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w:t>
            </w:r>
          </w:p>
        </w:tc>
        <w:tc>
          <w:tcPr>
            <w:tcW w:w="1693"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150 мест на 1 тыс. чел</w:t>
            </w:r>
          </w:p>
        </w:tc>
        <w:tc>
          <w:tcPr>
            <w:tcW w:w="814"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150</w:t>
            </w:r>
          </w:p>
        </w:tc>
        <w:tc>
          <w:tcPr>
            <w:tcW w:w="814"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w:t>
            </w:r>
          </w:p>
        </w:tc>
        <w:tc>
          <w:tcPr>
            <w:tcW w:w="681"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Сельские массовые библиотеки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roofErr w:type="spellStart"/>
            <w:r w:rsidRPr="00E76355">
              <w:rPr>
                <w:rFonts w:ascii="Times New Roman" w:hAnsi="Times New Roman"/>
                <w:color w:val="000000"/>
                <w:sz w:val="20"/>
                <w:szCs w:val="20"/>
              </w:rPr>
              <w:t>тыс.ед</w:t>
            </w:r>
            <w:proofErr w:type="spellEnd"/>
            <w:r w:rsidRPr="00E76355">
              <w:rPr>
                <w:rFonts w:ascii="Times New Roman" w:hAnsi="Times New Roman"/>
                <w:color w:val="000000"/>
                <w:sz w:val="20"/>
                <w:szCs w:val="20"/>
              </w:rPr>
              <w:t>. экз.</w:t>
            </w:r>
          </w:p>
        </w:tc>
        <w:tc>
          <w:tcPr>
            <w:tcW w:w="721"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580"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806"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1693" w:type="dxa"/>
            <w:shd w:val="clear" w:color="auto" w:fill="auto"/>
            <w:vAlign w:val="center"/>
          </w:tcPr>
          <w:p w:rsidR="00E76355" w:rsidRPr="00E76355" w:rsidRDefault="00B76BC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 тыс.</w:t>
            </w:r>
          </w:p>
        </w:tc>
        <w:tc>
          <w:tcPr>
            <w:tcW w:w="814" w:type="dxa"/>
            <w:shd w:val="clear" w:color="auto" w:fill="auto"/>
            <w:vAlign w:val="center"/>
          </w:tcPr>
          <w:p w:rsidR="00E76355" w:rsidRPr="00E76355" w:rsidRDefault="00B76BC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w:t>
            </w:r>
          </w:p>
        </w:tc>
        <w:tc>
          <w:tcPr>
            <w:tcW w:w="814"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shd w:val="clear" w:color="auto" w:fill="auto"/>
            <w:vAlign w:val="center"/>
          </w:tcPr>
          <w:p w:rsidR="00E76355" w:rsidRPr="00E76355" w:rsidRDefault="00311EEE"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Предприятия торговли</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Магазины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r w:rsidRPr="00676A88">
              <w:rPr>
                <w:rFonts w:ascii="Times New Roman" w:hAnsi="Times New Roman"/>
                <w:color w:val="000000"/>
                <w:sz w:val="20"/>
                <w:szCs w:val="20"/>
                <w:vertAlign w:val="superscript"/>
              </w:rPr>
              <w:t xml:space="preserve">2 </w:t>
            </w:r>
            <w:r w:rsidRPr="00E76355">
              <w:rPr>
                <w:rFonts w:ascii="Times New Roman" w:hAnsi="Times New Roman"/>
                <w:color w:val="000000"/>
                <w:sz w:val="20"/>
                <w:szCs w:val="20"/>
              </w:rPr>
              <w:t xml:space="preserve">торговой площади на 1 </w:t>
            </w:r>
            <w:proofErr w:type="spellStart"/>
            <w:r w:rsidRPr="00E76355">
              <w:rPr>
                <w:rFonts w:ascii="Times New Roman" w:hAnsi="Times New Roman"/>
                <w:color w:val="000000"/>
                <w:sz w:val="20"/>
                <w:szCs w:val="20"/>
              </w:rPr>
              <w:t>тыс.чел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193,88</w:t>
            </w:r>
          </w:p>
        </w:tc>
        <w:tc>
          <w:tcPr>
            <w:tcW w:w="580"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193,88</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300</w:t>
            </w:r>
          </w:p>
        </w:tc>
        <w:tc>
          <w:tcPr>
            <w:tcW w:w="814"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300</w:t>
            </w:r>
          </w:p>
        </w:tc>
        <w:tc>
          <w:tcPr>
            <w:tcW w:w="814"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64,5</w:t>
            </w:r>
          </w:p>
        </w:tc>
        <w:tc>
          <w:tcPr>
            <w:tcW w:w="681"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-106,12</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6</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Предприятия общественного питания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6.1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Предприятия общественного питания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мест на 1 тыс. чел.</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21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-21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Предприятия бытового и коммунального обслуживания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Предприятия бытового обслуживания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рабочих мест на 1 тыс. чел.</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7</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Прачечные</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кг белья в смену на 1 </w:t>
            </w:r>
            <w:proofErr w:type="spellStart"/>
            <w:r w:rsidRPr="00E76355">
              <w:rPr>
                <w:rFonts w:ascii="Times New Roman" w:hAnsi="Times New Roman"/>
                <w:color w:val="000000"/>
                <w:sz w:val="20"/>
                <w:szCs w:val="20"/>
              </w:rPr>
              <w:t>тыс.чел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60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Химчистки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кг вещей в смену на 1 </w:t>
            </w:r>
            <w:proofErr w:type="spellStart"/>
            <w:r w:rsidRPr="00E76355">
              <w:rPr>
                <w:rFonts w:ascii="Times New Roman" w:hAnsi="Times New Roman"/>
                <w:color w:val="000000"/>
                <w:sz w:val="20"/>
                <w:szCs w:val="20"/>
              </w:rPr>
              <w:t>тыс.чел</w:t>
            </w:r>
            <w:proofErr w:type="spellEnd"/>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3,5</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1,8</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-2</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7.4</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Бани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мест на 1 </w:t>
            </w:r>
            <w:proofErr w:type="spellStart"/>
            <w:r w:rsidRPr="00E76355">
              <w:rPr>
                <w:rFonts w:ascii="Times New Roman" w:hAnsi="Times New Roman"/>
                <w:color w:val="000000"/>
                <w:sz w:val="20"/>
                <w:szCs w:val="20"/>
              </w:rPr>
              <w:t>тыс.чел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7</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8</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Кредитно-финансовые учреждения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8.1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Отделения и филиалы сбербанка</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операционных мест на 1-2 </w:t>
            </w:r>
            <w:proofErr w:type="spellStart"/>
            <w:r w:rsidRPr="00E76355">
              <w:rPr>
                <w:rFonts w:ascii="Times New Roman" w:hAnsi="Times New Roman"/>
                <w:color w:val="000000"/>
                <w:sz w:val="20"/>
                <w:szCs w:val="20"/>
              </w:rPr>
              <w:t>тыс.чел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lastRenderedPageBreak/>
              <w:t>9</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sz w:val="20"/>
                <w:szCs w:val="20"/>
              </w:rPr>
            </w:pPr>
            <w:r w:rsidRPr="00E76355">
              <w:rPr>
                <w:rFonts w:ascii="Times New Roman" w:hAnsi="Times New Roman"/>
                <w:b/>
                <w:bCs/>
                <w:sz w:val="20"/>
                <w:szCs w:val="20"/>
              </w:rPr>
              <w:t>Отделения связи</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9.1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Отделения связи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объект</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По нормам и правилам министерств связи РФ</w:t>
            </w:r>
          </w:p>
        </w:tc>
        <w:tc>
          <w:tcPr>
            <w:tcW w:w="814" w:type="dxa"/>
            <w:shd w:val="clear" w:color="auto" w:fill="auto"/>
            <w:noWrap/>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1</w:t>
            </w:r>
          </w:p>
        </w:tc>
        <w:tc>
          <w:tcPr>
            <w:tcW w:w="814"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w:t>
            </w:r>
          </w:p>
        </w:tc>
        <w:tc>
          <w:tcPr>
            <w:tcW w:w="681"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10</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sz w:val="20"/>
                <w:szCs w:val="20"/>
              </w:rPr>
            </w:pPr>
            <w:r w:rsidRPr="00E76355">
              <w:rPr>
                <w:rFonts w:ascii="Times New Roman" w:hAnsi="Times New Roman"/>
                <w:b/>
                <w:bCs/>
                <w:sz w:val="20"/>
                <w:szCs w:val="20"/>
              </w:rPr>
              <w:t>Учреждения управления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10.1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Организации и учреждения управления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объект</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По заданию на проектирование</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жилищно-коммунального хозяйства</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ЖЭО</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объект</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Гостиницы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 xml:space="preserve">мест на 1 </w:t>
            </w:r>
            <w:proofErr w:type="spellStart"/>
            <w:r w:rsidRPr="00E76355">
              <w:rPr>
                <w:rFonts w:ascii="Times New Roman" w:hAnsi="Times New Roman"/>
                <w:sz w:val="20"/>
                <w:szCs w:val="20"/>
              </w:rPr>
              <w:t>тыс.чел</w:t>
            </w:r>
            <w:proofErr w:type="spellEnd"/>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6</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Пожарное депо</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автомобиль</w:t>
            </w:r>
          </w:p>
        </w:tc>
        <w:tc>
          <w:tcPr>
            <w:tcW w:w="721" w:type="dxa"/>
            <w:shd w:val="clear" w:color="auto" w:fill="auto"/>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0</w:t>
            </w:r>
          </w:p>
        </w:tc>
        <w:tc>
          <w:tcPr>
            <w:tcW w:w="580" w:type="dxa"/>
            <w:shd w:val="clear" w:color="auto" w:fill="auto"/>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0</w:t>
            </w:r>
          </w:p>
        </w:tc>
        <w:tc>
          <w:tcPr>
            <w:tcW w:w="806"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50</w:t>
            </w:r>
          </w:p>
        </w:tc>
        <w:tc>
          <w:tcPr>
            <w:tcW w:w="681" w:type="dxa"/>
            <w:shd w:val="clear" w:color="auto" w:fill="auto"/>
            <w:vAlign w:val="center"/>
          </w:tcPr>
          <w:p w:rsidR="00E76355" w:rsidRPr="00E76355" w:rsidRDefault="00E76355" w:rsidP="002625AA">
            <w:pPr>
              <w:spacing w:after="0" w:line="240" w:lineRule="auto"/>
              <w:ind w:firstLine="0"/>
              <w:jc w:val="center"/>
              <w:rPr>
                <w:rFonts w:ascii="Times New Roman" w:hAnsi="Times New Roman"/>
                <w:sz w:val="20"/>
                <w:szCs w:val="20"/>
              </w:rPr>
            </w:pPr>
            <w:r w:rsidRPr="00E76355">
              <w:rPr>
                <w:rFonts w:ascii="Times New Roman" w:hAnsi="Times New Roman"/>
                <w:sz w:val="20"/>
                <w:szCs w:val="20"/>
              </w:rPr>
              <w:t>-</w:t>
            </w:r>
            <w:r w:rsidR="002625AA">
              <w:rPr>
                <w:rFonts w:ascii="Times New Roman" w:hAnsi="Times New Roman"/>
                <w:sz w:val="20"/>
                <w:szCs w:val="20"/>
              </w:rPr>
              <w:t>2</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11.4</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Кладбище традиционного захоронения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га на  1 тыс. чел.</w:t>
            </w:r>
          </w:p>
        </w:tc>
        <w:tc>
          <w:tcPr>
            <w:tcW w:w="721" w:type="dxa"/>
            <w:shd w:val="clear" w:color="auto" w:fill="auto"/>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н/с</w:t>
            </w:r>
          </w:p>
        </w:tc>
        <w:tc>
          <w:tcPr>
            <w:tcW w:w="580" w:type="dxa"/>
            <w:shd w:val="clear" w:color="auto" w:fill="auto"/>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н/с</w:t>
            </w:r>
          </w:p>
        </w:tc>
        <w:tc>
          <w:tcPr>
            <w:tcW w:w="806" w:type="dxa"/>
            <w:shd w:val="clear" w:color="auto" w:fill="auto"/>
            <w:vAlign w:val="center"/>
          </w:tcPr>
          <w:p w:rsidR="00E76355" w:rsidRPr="00E76355" w:rsidRDefault="002625A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0,24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0,1</w:t>
            </w:r>
          </w:p>
        </w:tc>
        <w:tc>
          <w:tcPr>
            <w:tcW w:w="814" w:type="dxa"/>
            <w:shd w:val="clear" w:color="auto" w:fill="auto"/>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681" w:type="dxa"/>
            <w:shd w:val="clear" w:color="auto" w:fill="auto"/>
            <w:vAlign w:val="center"/>
          </w:tcPr>
          <w:p w:rsidR="00E76355" w:rsidRPr="00E76355" w:rsidRDefault="002625AA" w:rsidP="00E76355">
            <w:pPr>
              <w:spacing w:after="0" w:line="240" w:lineRule="auto"/>
              <w:ind w:firstLine="0"/>
              <w:jc w:val="center"/>
              <w:rPr>
                <w:rFonts w:ascii="Times New Roman" w:hAnsi="Times New Roman"/>
                <w:sz w:val="20"/>
                <w:szCs w:val="20"/>
              </w:rPr>
            </w:pPr>
            <w:r>
              <w:rPr>
                <w:rFonts w:ascii="Times New Roman" w:hAnsi="Times New Roman"/>
                <w:sz w:val="20"/>
                <w:szCs w:val="20"/>
              </w:rPr>
              <w:t>-0,1</w:t>
            </w:r>
          </w:p>
        </w:tc>
      </w:tr>
    </w:tbl>
    <w:p w:rsidR="002B250A" w:rsidRPr="009C6A4D" w:rsidRDefault="002B250A" w:rsidP="00E76355">
      <w:pPr>
        <w:pStyle w:val="S5"/>
        <w:ind w:firstLine="0"/>
        <w:rPr>
          <w:rFonts w:ascii="Times New Roman" w:hAnsi="Times New Roman"/>
          <w:highlight w:val="yellow"/>
        </w:rPr>
      </w:pPr>
    </w:p>
    <w:p w:rsidR="00FE1A85" w:rsidRPr="009C6A4D" w:rsidRDefault="00FE1A85" w:rsidP="00E47D3C">
      <w:pPr>
        <w:pStyle w:val="12"/>
        <w:numPr>
          <w:ilvl w:val="1"/>
          <w:numId w:val="1"/>
        </w:numPr>
        <w:rPr>
          <w:rFonts w:ascii="Times New Roman" w:hAnsi="Times New Roman" w:cs="Times New Roman"/>
        </w:rPr>
      </w:pPr>
      <w:bookmarkStart w:id="15" w:name="_Toc475366380"/>
      <w:r w:rsidRPr="009C6A4D">
        <w:rPr>
          <w:rFonts w:ascii="Times New Roman" w:hAnsi="Times New Roman" w:cs="Times New Roman"/>
        </w:rPr>
        <w:t>Прогнозируемый спрос на услуги социальной инфраструктуры</w:t>
      </w:r>
      <w:r w:rsidR="00C856EC" w:rsidRPr="009C6A4D">
        <w:rPr>
          <w:rFonts w:ascii="Times New Roman" w:hAnsi="Times New Roman" w:cs="Times New Roman"/>
        </w:rPr>
        <w:t xml:space="preserve">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15"/>
    </w:p>
    <w:p w:rsidR="00310D36" w:rsidRPr="009C6A4D" w:rsidRDefault="00310D36" w:rsidP="001E5016">
      <w:pPr>
        <w:rPr>
          <w:rFonts w:ascii="Times New Roman" w:hAnsi="Times New Roman"/>
        </w:rPr>
      </w:pPr>
      <w:r w:rsidRPr="009C6A4D">
        <w:rPr>
          <w:rFonts w:ascii="Times New Roman" w:hAnsi="Times New Roman"/>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9C6A4D">
        <w:rPr>
          <w:rFonts w:ascii="Times New Roman" w:hAnsi="Times New Roman"/>
        </w:rPr>
        <w:t>внутрипоселенческого</w:t>
      </w:r>
      <w:proofErr w:type="spellEnd"/>
      <w:r w:rsidRPr="009C6A4D">
        <w:rPr>
          <w:rFonts w:ascii="Times New Roman" w:hAnsi="Times New Roman"/>
        </w:rPr>
        <w:t xml:space="preserve"> сообщения и мест общего пользования), определяются в соответствии с правилами и нормами проектирования, установленными в СНиП 2.07.01-89*.</w:t>
      </w:r>
    </w:p>
    <w:p w:rsidR="00310D36" w:rsidRPr="009C6A4D" w:rsidRDefault="00310D36" w:rsidP="001E5016">
      <w:pPr>
        <w:rPr>
          <w:rFonts w:ascii="Times New Roman" w:hAnsi="Times New Roman"/>
        </w:rPr>
      </w:pPr>
      <w:bookmarkStart w:id="16" w:name="_Toc262635715"/>
      <w:r w:rsidRPr="009C6A4D">
        <w:rPr>
          <w:rFonts w:ascii="Times New Roman" w:hAnsi="Times New Roman"/>
        </w:rPr>
        <w:t xml:space="preserve">Согласно прогнозу демографического развития территории, численность населения к основному расчетному сроку достигнет </w:t>
      </w:r>
      <w:r w:rsidR="00701BB8">
        <w:rPr>
          <w:rFonts w:ascii="Times New Roman" w:hAnsi="Times New Roman"/>
        </w:rPr>
        <w:t>377</w:t>
      </w:r>
      <w:r w:rsidRPr="009C6A4D">
        <w:rPr>
          <w:rFonts w:ascii="Times New Roman" w:hAnsi="Times New Roman"/>
        </w:rPr>
        <w:t xml:space="preserve"> человек.</w:t>
      </w:r>
      <w:bookmarkEnd w:id="16"/>
    </w:p>
    <w:p w:rsidR="002D1A0C" w:rsidRPr="009C6A4D" w:rsidRDefault="002D1A0C" w:rsidP="002D1A0C">
      <w:pPr>
        <w:rPr>
          <w:rFonts w:ascii="Times New Roman" w:hAnsi="Times New Roman"/>
          <w:b/>
          <w:i/>
        </w:rPr>
      </w:pPr>
      <w:r w:rsidRPr="009C6A4D">
        <w:rPr>
          <w:rFonts w:ascii="Times New Roman" w:hAnsi="Times New Roman"/>
          <w:b/>
          <w:i/>
        </w:rPr>
        <w:t>Жилищный фонд</w:t>
      </w:r>
    </w:p>
    <w:p w:rsidR="008B5C6A" w:rsidRDefault="008B5C6A" w:rsidP="002D1A0C">
      <w:pPr>
        <w:rPr>
          <w:rFonts w:ascii="Times New Roman" w:hAnsi="Times New Roman"/>
        </w:rPr>
      </w:pPr>
      <w:r w:rsidRPr="008B5C6A">
        <w:rPr>
          <w:rFonts w:ascii="Times New Roman" w:hAnsi="Times New Roman"/>
        </w:rPr>
        <w:t xml:space="preserve">В соответствии с проектными показателями: численностью постоянного населения на </w:t>
      </w:r>
      <w:r w:rsidR="000A23C7">
        <w:rPr>
          <w:rFonts w:ascii="Times New Roman" w:hAnsi="Times New Roman"/>
        </w:rPr>
        <w:t>2030</w:t>
      </w:r>
      <w:r w:rsidRPr="008B5C6A">
        <w:rPr>
          <w:rFonts w:ascii="Times New Roman" w:hAnsi="Times New Roman"/>
        </w:rPr>
        <w:t xml:space="preserve"> г. (</w:t>
      </w:r>
      <w:r w:rsidR="00701BB8">
        <w:rPr>
          <w:rFonts w:ascii="Times New Roman" w:hAnsi="Times New Roman"/>
        </w:rPr>
        <w:t>377</w:t>
      </w:r>
      <w:r w:rsidRPr="008B5C6A">
        <w:rPr>
          <w:rFonts w:ascii="Times New Roman" w:hAnsi="Times New Roman"/>
        </w:rPr>
        <w:t xml:space="preserve"> человек) и уровнем средней жилищной обеспеченности (</w:t>
      </w:r>
      <w:r w:rsidR="00367EE6">
        <w:rPr>
          <w:rFonts w:ascii="Times New Roman" w:hAnsi="Times New Roman"/>
        </w:rPr>
        <w:t>44,9</w:t>
      </w:r>
      <w:r w:rsidRPr="008B5C6A">
        <w:rPr>
          <w:rFonts w:ascii="Times New Roman" w:hAnsi="Times New Roman"/>
        </w:rPr>
        <w:t xml:space="preserve"> м</w:t>
      </w:r>
      <w:r w:rsidRPr="008B5C6A">
        <w:rPr>
          <w:rFonts w:ascii="Times New Roman" w:hAnsi="Times New Roman"/>
          <w:vertAlign w:val="superscript"/>
        </w:rPr>
        <w:t>2</w:t>
      </w:r>
      <w:r w:rsidRPr="008B5C6A">
        <w:rPr>
          <w:rFonts w:ascii="Times New Roman" w:hAnsi="Times New Roman"/>
        </w:rPr>
        <w:t xml:space="preserve"> на человека) - жилищный фонд муниципального образования на расчетный срок должен составить не менее 1</w:t>
      </w:r>
      <w:r w:rsidR="00DA1D3A">
        <w:rPr>
          <w:rFonts w:ascii="Times New Roman" w:hAnsi="Times New Roman"/>
        </w:rPr>
        <w:t>8,4</w:t>
      </w:r>
      <w:r w:rsidRPr="008B5C6A">
        <w:rPr>
          <w:rFonts w:ascii="Times New Roman" w:hAnsi="Times New Roman"/>
        </w:rPr>
        <w:t xml:space="preserve"> тыс. м</w:t>
      </w:r>
      <w:r w:rsidRPr="008B5C6A">
        <w:rPr>
          <w:rFonts w:ascii="Times New Roman" w:hAnsi="Times New Roman"/>
          <w:vertAlign w:val="superscript"/>
        </w:rPr>
        <w:t>2</w:t>
      </w:r>
      <w:r w:rsidRPr="008B5C6A">
        <w:rPr>
          <w:rFonts w:ascii="Times New Roman" w:hAnsi="Times New Roman"/>
        </w:rPr>
        <w:t xml:space="preserve"> общей площади, в том числе объем нового строительства – </w:t>
      </w:r>
      <w:r w:rsidR="00DA1D3A">
        <w:rPr>
          <w:rFonts w:ascii="Times New Roman" w:hAnsi="Times New Roman"/>
        </w:rPr>
        <w:t>3,4</w:t>
      </w:r>
      <w:r w:rsidRPr="008B5C6A">
        <w:rPr>
          <w:rFonts w:ascii="Times New Roman" w:hAnsi="Times New Roman"/>
        </w:rPr>
        <w:t xml:space="preserve"> тыс. м2</w:t>
      </w:r>
    </w:p>
    <w:p w:rsidR="002D1A0C" w:rsidRPr="009C6A4D" w:rsidRDefault="002D1A0C" w:rsidP="002D1A0C">
      <w:pPr>
        <w:rPr>
          <w:rFonts w:ascii="Times New Roman" w:hAnsi="Times New Roman"/>
        </w:rPr>
      </w:pPr>
      <w:r w:rsidRPr="009C6A4D">
        <w:rPr>
          <w:rFonts w:ascii="Times New Roman" w:hAnsi="Times New Roman"/>
        </w:rPr>
        <w:t xml:space="preserve">Генеральным планом предусмотрено: </w:t>
      </w:r>
    </w:p>
    <w:p w:rsidR="002D1A0C" w:rsidRPr="009C6A4D" w:rsidRDefault="002D1A0C" w:rsidP="004814A7">
      <w:pPr>
        <w:pStyle w:val="aa"/>
        <w:numPr>
          <w:ilvl w:val="0"/>
          <w:numId w:val="34"/>
        </w:numPr>
        <w:ind w:left="851"/>
        <w:rPr>
          <w:rFonts w:ascii="Times New Roman" w:hAnsi="Times New Roman"/>
        </w:rPr>
      </w:pPr>
      <w:r w:rsidRPr="009C6A4D">
        <w:rPr>
          <w:rFonts w:ascii="Times New Roman" w:hAnsi="Times New Roman"/>
        </w:rPr>
        <w:t xml:space="preserve">упорядочение, структурирование и уплотнение сложившейся застройки; </w:t>
      </w:r>
    </w:p>
    <w:p w:rsidR="002D1A0C" w:rsidRDefault="002D1A0C" w:rsidP="004814A7">
      <w:pPr>
        <w:pStyle w:val="aa"/>
        <w:numPr>
          <w:ilvl w:val="0"/>
          <w:numId w:val="34"/>
        </w:numPr>
        <w:ind w:left="851"/>
        <w:rPr>
          <w:rFonts w:ascii="Times New Roman" w:hAnsi="Times New Roman"/>
        </w:rPr>
      </w:pPr>
      <w:r w:rsidRPr="009C6A4D">
        <w:rPr>
          <w:rFonts w:ascii="Times New Roman" w:hAnsi="Times New Roman"/>
        </w:rPr>
        <w:t>снос ветхих и недействующих домов и переселение жителей из жилищного фонд</w:t>
      </w:r>
      <w:r w:rsidR="008B5C6A">
        <w:rPr>
          <w:rFonts w:ascii="Times New Roman" w:hAnsi="Times New Roman"/>
        </w:rPr>
        <w:t>а, непригодного для проживания;</w:t>
      </w:r>
    </w:p>
    <w:p w:rsidR="008B5C6A" w:rsidRPr="009C6A4D" w:rsidRDefault="008B5C6A" w:rsidP="004814A7">
      <w:pPr>
        <w:pStyle w:val="aa"/>
        <w:numPr>
          <w:ilvl w:val="0"/>
          <w:numId w:val="34"/>
        </w:numPr>
        <w:ind w:left="851"/>
        <w:rPr>
          <w:rFonts w:ascii="Times New Roman" w:hAnsi="Times New Roman"/>
        </w:rPr>
      </w:pPr>
      <w:r>
        <w:rPr>
          <w:rFonts w:ascii="Times New Roman" w:hAnsi="Times New Roman"/>
        </w:rPr>
        <w:t>строительство жилищного фонда на территориях свободных от постройки.</w:t>
      </w:r>
    </w:p>
    <w:p w:rsidR="008A39A6" w:rsidRPr="009C6A4D" w:rsidRDefault="002D1A0C" w:rsidP="008A39A6">
      <w:pPr>
        <w:rPr>
          <w:rFonts w:ascii="Times New Roman" w:hAnsi="Times New Roman"/>
        </w:rPr>
      </w:pPr>
      <w:r w:rsidRPr="009C6A4D">
        <w:rPr>
          <w:rFonts w:ascii="Times New Roman" w:hAnsi="Times New Roman"/>
        </w:rPr>
        <w:lastRenderedPageBreak/>
        <w:t>На конец расчетного срока (</w:t>
      </w:r>
      <w:r w:rsidR="000A23C7">
        <w:rPr>
          <w:rFonts w:ascii="Times New Roman" w:hAnsi="Times New Roman"/>
        </w:rPr>
        <w:t>2030</w:t>
      </w:r>
      <w:r w:rsidRPr="009C6A4D">
        <w:rPr>
          <w:rFonts w:ascii="Times New Roman" w:hAnsi="Times New Roman"/>
        </w:rPr>
        <w:t xml:space="preserve"> г.)</w:t>
      </w:r>
      <w:r w:rsidR="005A1979" w:rsidRPr="009C6A4D">
        <w:rPr>
          <w:rFonts w:ascii="Times New Roman" w:hAnsi="Times New Roman"/>
        </w:rPr>
        <w:t xml:space="preserve"> </w:t>
      </w:r>
      <w:r w:rsidRPr="009C6A4D">
        <w:rPr>
          <w:rFonts w:ascii="Times New Roman" w:hAnsi="Times New Roman"/>
        </w:rPr>
        <w:t xml:space="preserve">площадь жилых зон с. </w:t>
      </w:r>
      <w:proofErr w:type="spellStart"/>
      <w:r w:rsidR="00A2579C">
        <w:rPr>
          <w:rFonts w:ascii="Times New Roman" w:hAnsi="Times New Roman"/>
        </w:rPr>
        <w:t>Коткино</w:t>
      </w:r>
      <w:proofErr w:type="spellEnd"/>
      <w:r w:rsidRPr="009C6A4D">
        <w:rPr>
          <w:rFonts w:ascii="Times New Roman" w:hAnsi="Times New Roman"/>
        </w:rPr>
        <w:t xml:space="preserve"> должна составить порядка </w:t>
      </w:r>
      <w:r w:rsidR="00367EE6">
        <w:rPr>
          <w:rFonts w:ascii="Times New Roman" w:hAnsi="Times New Roman"/>
        </w:rPr>
        <w:t>32</w:t>
      </w:r>
      <w:r w:rsidRPr="009C6A4D">
        <w:rPr>
          <w:rFonts w:ascii="Times New Roman" w:hAnsi="Times New Roman"/>
        </w:rPr>
        <w:t xml:space="preserve"> га (что </w:t>
      </w:r>
      <w:r w:rsidR="008A39A6">
        <w:rPr>
          <w:rFonts w:ascii="Times New Roman" w:hAnsi="Times New Roman"/>
        </w:rPr>
        <w:t xml:space="preserve">на </w:t>
      </w:r>
      <w:r w:rsidR="00367EE6">
        <w:rPr>
          <w:rFonts w:ascii="Times New Roman" w:hAnsi="Times New Roman"/>
        </w:rPr>
        <w:t>2,8</w:t>
      </w:r>
      <w:r w:rsidR="008A39A6">
        <w:rPr>
          <w:rFonts w:ascii="Times New Roman" w:hAnsi="Times New Roman"/>
        </w:rPr>
        <w:t xml:space="preserve"> га</w:t>
      </w:r>
      <w:r w:rsidRPr="009C6A4D">
        <w:rPr>
          <w:rFonts w:ascii="Times New Roman" w:hAnsi="Times New Roman"/>
        </w:rPr>
        <w:t xml:space="preserve"> больше по отношению к существующему положению), в том числе: </w:t>
      </w:r>
    </w:p>
    <w:p w:rsidR="002D1A0C" w:rsidRPr="009C6A4D"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одноквартирные жилые дома, 1 </w:t>
      </w:r>
      <w:proofErr w:type="spellStart"/>
      <w:r w:rsidRPr="008A39A6">
        <w:rPr>
          <w:rFonts w:ascii="Times New Roman" w:hAnsi="Times New Roman"/>
        </w:rPr>
        <w:t>эт</w:t>
      </w:r>
      <w:proofErr w:type="spellEnd"/>
      <w:r w:rsidRPr="008A39A6">
        <w:rPr>
          <w:rFonts w:ascii="Times New Roman" w:hAnsi="Times New Roman"/>
        </w:rPr>
        <w:t xml:space="preserve">. – 34% от общей площади жилищного фонда </w:t>
      </w:r>
      <w:r w:rsidR="00C607ED">
        <w:rPr>
          <w:rFonts w:ascii="Times New Roman" w:hAnsi="Times New Roman"/>
        </w:rPr>
        <w:t>муниципального образования</w:t>
      </w:r>
      <w:r>
        <w:rPr>
          <w:rFonts w:ascii="Times New Roman" w:hAnsi="Times New Roman"/>
        </w:rPr>
        <w:t xml:space="preserve"> на конец расчетного срока</w:t>
      </w:r>
      <w:r w:rsidR="002D1A0C" w:rsidRPr="009C6A4D">
        <w:rPr>
          <w:rFonts w:ascii="Times New Roman" w:hAnsi="Times New Roman"/>
        </w:rPr>
        <w:t xml:space="preserve">; </w:t>
      </w:r>
    </w:p>
    <w:p w:rsidR="008A39A6"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одноквартирные блокированные жилые дома, 2 </w:t>
      </w:r>
      <w:proofErr w:type="spellStart"/>
      <w:r w:rsidRPr="008A39A6">
        <w:rPr>
          <w:rFonts w:ascii="Times New Roman" w:hAnsi="Times New Roman"/>
        </w:rPr>
        <w:t>эт</w:t>
      </w:r>
      <w:proofErr w:type="spellEnd"/>
      <w:r w:rsidRPr="008A39A6">
        <w:rPr>
          <w:rFonts w:ascii="Times New Roman" w:hAnsi="Times New Roman"/>
        </w:rPr>
        <w:t>. – 32%</w:t>
      </w:r>
      <w:r>
        <w:rPr>
          <w:rFonts w:ascii="Times New Roman" w:hAnsi="Times New Roman"/>
        </w:rPr>
        <w:t>;</w:t>
      </w:r>
    </w:p>
    <w:p w:rsidR="008A39A6"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двухквартирные жилые дома, 1 </w:t>
      </w:r>
      <w:proofErr w:type="spellStart"/>
      <w:r w:rsidRPr="008A39A6">
        <w:rPr>
          <w:rFonts w:ascii="Times New Roman" w:hAnsi="Times New Roman"/>
        </w:rPr>
        <w:t>эт</w:t>
      </w:r>
      <w:proofErr w:type="spellEnd"/>
      <w:r w:rsidRPr="008A39A6">
        <w:rPr>
          <w:rFonts w:ascii="Times New Roman" w:hAnsi="Times New Roman"/>
        </w:rPr>
        <w:t>. – 13%</w:t>
      </w:r>
      <w:r>
        <w:rPr>
          <w:rFonts w:ascii="Times New Roman" w:hAnsi="Times New Roman"/>
        </w:rPr>
        <w:t>;</w:t>
      </w:r>
    </w:p>
    <w:p w:rsidR="002D1A0C" w:rsidRPr="009C6A4D"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многоквартирные жилые дома, 3 </w:t>
      </w:r>
      <w:proofErr w:type="spellStart"/>
      <w:r w:rsidRPr="008A39A6">
        <w:rPr>
          <w:rFonts w:ascii="Times New Roman" w:hAnsi="Times New Roman"/>
        </w:rPr>
        <w:t>эт</w:t>
      </w:r>
      <w:proofErr w:type="spellEnd"/>
      <w:r w:rsidRPr="008A39A6">
        <w:rPr>
          <w:rFonts w:ascii="Times New Roman" w:hAnsi="Times New Roman"/>
        </w:rPr>
        <w:t>. – 21%</w:t>
      </w:r>
      <w:r w:rsidR="002D1A0C" w:rsidRPr="009C6A4D">
        <w:rPr>
          <w:rFonts w:ascii="Times New Roman" w:hAnsi="Times New Roman"/>
        </w:rPr>
        <w:t xml:space="preserve">. </w:t>
      </w:r>
    </w:p>
    <w:p w:rsidR="002D1A0C" w:rsidRPr="009C6A4D" w:rsidRDefault="002D1A0C" w:rsidP="00A5514F">
      <w:pPr>
        <w:rPr>
          <w:rFonts w:ascii="Times New Roman" w:hAnsi="Times New Roman"/>
        </w:rPr>
      </w:pPr>
      <w:r w:rsidRPr="009C6A4D">
        <w:rPr>
          <w:rFonts w:ascii="Times New Roman" w:hAnsi="Times New Roman"/>
        </w:rPr>
        <w:t>Общий объем проектного жилищного фонда при средней жилищной</w:t>
      </w:r>
      <w:r w:rsidR="005A1979" w:rsidRPr="009C6A4D">
        <w:rPr>
          <w:rFonts w:ascii="Times New Roman" w:hAnsi="Times New Roman"/>
        </w:rPr>
        <w:t xml:space="preserve"> </w:t>
      </w:r>
      <w:r w:rsidRPr="009C6A4D">
        <w:rPr>
          <w:rFonts w:ascii="Times New Roman" w:hAnsi="Times New Roman"/>
        </w:rPr>
        <w:t xml:space="preserve">обеспеченности </w:t>
      </w:r>
      <w:r w:rsidR="00367EE6">
        <w:rPr>
          <w:rFonts w:ascii="Times New Roman" w:hAnsi="Times New Roman"/>
        </w:rPr>
        <w:t>44,9</w:t>
      </w:r>
      <w:r w:rsidR="005A1979" w:rsidRPr="009C6A4D">
        <w:rPr>
          <w:rFonts w:ascii="Times New Roman" w:hAnsi="Times New Roman"/>
        </w:rPr>
        <w:t xml:space="preserve"> </w:t>
      </w:r>
      <w:r w:rsidRPr="009C6A4D">
        <w:rPr>
          <w:rFonts w:ascii="Times New Roman" w:hAnsi="Times New Roman"/>
        </w:rPr>
        <w:t>кв. м на человека</w:t>
      </w:r>
      <w:r w:rsidR="005A1979" w:rsidRPr="009C6A4D">
        <w:rPr>
          <w:rFonts w:ascii="Times New Roman" w:hAnsi="Times New Roman"/>
        </w:rPr>
        <w:t xml:space="preserve"> </w:t>
      </w:r>
      <w:r w:rsidRPr="009C6A4D">
        <w:rPr>
          <w:rFonts w:ascii="Times New Roman" w:hAnsi="Times New Roman"/>
        </w:rPr>
        <w:t>составит</w:t>
      </w:r>
      <w:r w:rsidR="005A1979" w:rsidRPr="009C6A4D">
        <w:rPr>
          <w:rFonts w:ascii="Times New Roman" w:hAnsi="Times New Roman"/>
        </w:rPr>
        <w:t xml:space="preserve"> </w:t>
      </w:r>
      <w:r w:rsidRPr="009C6A4D">
        <w:rPr>
          <w:rFonts w:ascii="Times New Roman" w:hAnsi="Times New Roman"/>
        </w:rPr>
        <w:t>порядка</w:t>
      </w:r>
      <w:r w:rsidR="005A1979" w:rsidRPr="009C6A4D">
        <w:rPr>
          <w:rFonts w:ascii="Times New Roman" w:hAnsi="Times New Roman"/>
        </w:rPr>
        <w:t xml:space="preserve"> </w:t>
      </w:r>
      <w:r w:rsidR="00367EE6">
        <w:rPr>
          <w:rFonts w:ascii="Times New Roman" w:hAnsi="Times New Roman"/>
        </w:rPr>
        <w:t>18,4</w:t>
      </w:r>
      <w:r w:rsidR="00A5514F">
        <w:rPr>
          <w:rFonts w:ascii="Times New Roman" w:hAnsi="Times New Roman"/>
        </w:rPr>
        <w:t xml:space="preserve"> тыс. кв. м</w:t>
      </w:r>
      <w:r w:rsidRPr="009C6A4D">
        <w:rPr>
          <w:rFonts w:ascii="Times New Roman" w:hAnsi="Times New Roman"/>
        </w:rPr>
        <w:t xml:space="preserve">. </w:t>
      </w:r>
    </w:p>
    <w:p w:rsidR="002D1A0C" w:rsidRPr="009C6A4D" w:rsidRDefault="002D1A0C" w:rsidP="0014264C">
      <w:pPr>
        <w:rPr>
          <w:rFonts w:ascii="Times New Roman" w:hAnsi="Times New Roman"/>
        </w:rPr>
      </w:pPr>
      <w:r w:rsidRPr="009C6A4D">
        <w:rPr>
          <w:rFonts w:ascii="Times New Roman" w:hAnsi="Times New Roman"/>
        </w:rPr>
        <w:t xml:space="preserve">Объем жилищного строительства ориентировочно должен составить не менее </w:t>
      </w:r>
      <w:r w:rsidR="00652BF9">
        <w:rPr>
          <w:rFonts w:ascii="Times New Roman" w:hAnsi="Times New Roman"/>
        </w:rPr>
        <w:t>3,4</w:t>
      </w:r>
      <w:r w:rsidRPr="009C6A4D">
        <w:rPr>
          <w:rFonts w:ascii="Times New Roman" w:hAnsi="Times New Roman"/>
        </w:rPr>
        <w:t xml:space="preserve"> тыс. кв. м.</w:t>
      </w:r>
    </w:p>
    <w:p w:rsidR="002D1A0C" w:rsidRDefault="002D1A0C" w:rsidP="002D1A0C">
      <w:pPr>
        <w:rPr>
          <w:rFonts w:ascii="Times New Roman" w:hAnsi="Times New Roman"/>
        </w:rPr>
      </w:pPr>
      <w:r w:rsidRPr="009C6A4D">
        <w:rPr>
          <w:rFonts w:ascii="Times New Roman" w:hAnsi="Times New Roman"/>
        </w:rPr>
        <w:t xml:space="preserve">Изменение объема жилищного фонда к концу расчетного срока по генеральному плану представлено ниже (Таблица </w:t>
      </w:r>
      <w:r w:rsidR="00707269" w:rsidRPr="009C6A4D">
        <w:rPr>
          <w:rFonts w:ascii="Times New Roman" w:hAnsi="Times New Roman"/>
        </w:rPr>
        <w:t>1.10</w:t>
      </w:r>
      <w:r w:rsidRPr="009C6A4D">
        <w:rPr>
          <w:rFonts w:ascii="Times New Roman" w:hAnsi="Times New Roman"/>
        </w:rPr>
        <w:t xml:space="preserve">). </w:t>
      </w:r>
    </w:p>
    <w:p w:rsidR="0014264C" w:rsidRPr="009C6A4D" w:rsidRDefault="0014264C" w:rsidP="0014264C">
      <w:pPr>
        <w:jc w:val="center"/>
        <w:rPr>
          <w:rFonts w:ascii="Times New Roman" w:hAnsi="Times New Roman"/>
        </w:rPr>
      </w:pPr>
      <w:r w:rsidRPr="0014264C">
        <w:rPr>
          <w:rFonts w:ascii="Times New Roman" w:hAnsi="Times New Roman"/>
        </w:rPr>
        <w:t>Изменение объема жилищного фонда к концу расчетного срока</w:t>
      </w:r>
    </w:p>
    <w:p w:rsidR="002D1A0C" w:rsidRPr="009C6A4D" w:rsidRDefault="002D1A0C" w:rsidP="002D1A0C">
      <w:pPr>
        <w:jc w:val="right"/>
        <w:rPr>
          <w:rFonts w:ascii="Times New Roman" w:hAnsi="Times New Roman"/>
        </w:rPr>
      </w:pPr>
      <w:r w:rsidRPr="009C6A4D">
        <w:rPr>
          <w:rFonts w:ascii="Times New Roman" w:hAnsi="Times New Roman"/>
        </w:rPr>
        <w:t xml:space="preserve">Таблица </w:t>
      </w:r>
      <w:r w:rsidR="00707269" w:rsidRPr="009C6A4D">
        <w:rPr>
          <w:rFonts w:ascii="Times New Roman" w:hAnsi="Times New Roman"/>
        </w:rPr>
        <w:t>1.10</w:t>
      </w:r>
    </w:p>
    <w:tbl>
      <w:tblPr>
        <w:tblStyle w:val="af1"/>
        <w:tblW w:w="0" w:type="auto"/>
        <w:tblLook w:val="04A0" w:firstRow="1" w:lastRow="0" w:firstColumn="1" w:lastColumn="0" w:noHBand="0" w:noVBand="1"/>
      </w:tblPr>
      <w:tblGrid>
        <w:gridCol w:w="3794"/>
        <w:gridCol w:w="3044"/>
        <w:gridCol w:w="2874"/>
      </w:tblGrid>
      <w:tr w:rsidR="002D1A0C" w:rsidRPr="009C6A4D" w:rsidTr="009D4327">
        <w:tc>
          <w:tcPr>
            <w:tcW w:w="3794" w:type="dxa"/>
            <w:vMerge w:val="restart"/>
            <w:vAlign w:val="center"/>
          </w:tcPr>
          <w:p w:rsidR="002D1A0C" w:rsidRPr="009C6A4D" w:rsidRDefault="002D1A0C" w:rsidP="009D4327">
            <w:pPr>
              <w:pStyle w:val="Sb"/>
              <w:rPr>
                <w:rFonts w:ascii="Times New Roman" w:hAnsi="Times New Roman"/>
                <w:b/>
              </w:rPr>
            </w:pPr>
            <w:r w:rsidRPr="009C6A4D">
              <w:rPr>
                <w:rFonts w:ascii="Times New Roman" w:hAnsi="Times New Roman"/>
                <w:b/>
              </w:rPr>
              <w:t>Статус жилищного фонда</w:t>
            </w:r>
          </w:p>
        </w:tc>
        <w:tc>
          <w:tcPr>
            <w:tcW w:w="5918" w:type="dxa"/>
            <w:gridSpan w:val="2"/>
            <w:vAlign w:val="center"/>
          </w:tcPr>
          <w:p w:rsidR="002D1A0C" w:rsidRPr="009C6A4D" w:rsidRDefault="002D1A0C" w:rsidP="009D4327">
            <w:pPr>
              <w:pStyle w:val="Sb"/>
              <w:rPr>
                <w:rFonts w:ascii="Times New Roman" w:hAnsi="Times New Roman"/>
                <w:b/>
              </w:rPr>
            </w:pPr>
            <w:r w:rsidRPr="009C6A4D">
              <w:rPr>
                <w:rFonts w:ascii="Times New Roman" w:hAnsi="Times New Roman"/>
                <w:b/>
              </w:rPr>
              <w:t>Объем жилищного фонда, тыс. кв. м</w:t>
            </w:r>
          </w:p>
        </w:tc>
      </w:tr>
      <w:tr w:rsidR="002D1A0C" w:rsidRPr="009C6A4D" w:rsidTr="009D4327">
        <w:tc>
          <w:tcPr>
            <w:tcW w:w="3794" w:type="dxa"/>
            <w:vMerge/>
            <w:vAlign w:val="center"/>
          </w:tcPr>
          <w:p w:rsidR="002D1A0C" w:rsidRPr="009C6A4D" w:rsidRDefault="002D1A0C" w:rsidP="009D4327">
            <w:pPr>
              <w:pStyle w:val="Sb"/>
              <w:rPr>
                <w:rFonts w:ascii="Times New Roman" w:hAnsi="Times New Roman"/>
                <w:b/>
              </w:rPr>
            </w:pPr>
          </w:p>
        </w:tc>
        <w:tc>
          <w:tcPr>
            <w:tcW w:w="3044" w:type="dxa"/>
            <w:vAlign w:val="center"/>
          </w:tcPr>
          <w:p w:rsidR="002D1A0C" w:rsidRPr="009C6A4D" w:rsidRDefault="002D1A0C" w:rsidP="0014264C">
            <w:pPr>
              <w:pStyle w:val="Sb"/>
              <w:rPr>
                <w:rFonts w:ascii="Times New Roman" w:hAnsi="Times New Roman"/>
                <w:b/>
              </w:rPr>
            </w:pPr>
            <w:r w:rsidRPr="009C6A4D">
              <w:rPr>
                <w:rFonts w:ascii="Times New Roman" w:hAnsi="Times New Roman"/>
                <w:b/>
              </w:rPr>
              <w:t>Существующее положение (201</w:t>
            </w:r>
            <w:r w:rsidR="0014264C">
              <w:rPr>
                <w:rFonts w:ascii="Times New Roman" w:hAnsi="Times New Roman"/>
                <w:b/>
              </w:rPr>
              <w:t>6</w:t>
            </w:r>
            <w:r w:rsidRPr="009C6A4D">
              <w:rPr>
                <w:rFonts w:ascii="Times New Roman" w:hAnsi="Times New Roman"/>
                <w:b/>
              </w:rPr>
              <w:t xml:space="preserve"> г.)</w:t>
            </w:r>
          </w:p>
        </w:tc>
        <w:tc>
          <w:tcPr>
            <w:tcW w:w="2874" w:type="dxa"/>
            <w:vAlign w:val="center"/>
          </w:tcPr>
          <w:p w:rsidR="002D1A0C" w:rsidRPr="009C6A4D" w:rsidRDefault="002D1A0C" w:rsidP="009D4327">
            <w:pPr>
              <w:pStyle w:val="Sb"/>
              <w:rPr>
                <w:rFonts w:ascii="Times New Roman" w:hAnsi="Times New Roman"/>
                <w:b/>
              </w:rPr>
            </w:pPr>
            <w:r w:rsidRPr="009C6A4D">
              <w:rPr>
                <w:rFonts w:ascii="Times New Roman" w:hAnsi="Times New Roman"/>
                <w:b/>
              </w:rPr>
              <w:t>Расчетный срок (</w:t>
            </w:r>
            <w:r w:rsidR="000A23C7">
              <w:rPr>
                <w:rFonts w:ascii="Times New Roman" w:hAnsi="Times New Roman"/>
                <w:b/>
              </w:rPr>
              <w:t>2030</w:t>
            </w:r>
            <w:r w:rsidRPr="009C6A4D">
              <w:rPr>
                <w:rFonts w:ascii="Times New Roman" w:hAnsi="Times New Roman"/>
                <w:b/>
              </w:rPr>
              <w:t xml:space="preserve"> г.)</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Общий объем жилищного фонда</w:t>
            </w:r>
          </w:p>
        </w:tc>
        <w:tc>
          <w:tcPr>
            <w:tcW w:w="3044" w:type="dxa"/>
            <w:vAlign w:val="center"/>
          </w:tcPr>
          <w:p w:rsidR="002D1A0C" w:rsidRPr="009C6A4D" w:rsidRDefault="00652BF9" w:rsidP="009D4327">
            <w:pPr>
              <w:pStyle w:val="Sb"/>
              <w:rPr>
                <w:rFonts w:ascii="Times New Roman" w:hAnsi="Times New Roman"/>
              </w:rPr>
            </w:pPr>
            <w:r>
              <w:rPr>
                <w:rFonts w:ascii="Times New Roman" w:hAnsi="Times New Roman"/>
              </w:rPr>
              <w:t>15</w:t>
            </w:r>
          </w:p>
        </w:tc>
        <w:tc>
          <w:tcPr>
            <w:tcW w:w="2874" w:type="dxa"/>
            <w:vAlign w:val="center"/>
          </w:tcPr>
          <w:p w:rsidR="002D1A0C" w:rsidRPr="009C6A4D" w:rsidRDefault="00652BF9" w:rsidP="009D4327">
            <w:pPr>
              <w:pStyle w:val="Sb"/>
              <w:rPr>
                <w:rFonts w:ascii="Times New Roman" w:hAnsi="Times New Roman"/>
              </w:rPr>
            </w:pPr>
            <w:r>
              <w:rPr>
                <w:rFonts w:ascii="Times New Roman" w:hAnsi="Times New Roman"/>
              </w:rPr>
              <w:t>18,4</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Действующий жилищный фонд</w:t>
            </w:r>
          </w:p>
        </w:tc>
        <w:tc>
          <w:tcPr>
            <w:tcW w:w="3044" w:type="dxa"/>
            <w:vAlign w:val="center"/>
          </w:tcPr>
          <w:p w:rsidR="002D1A0C" w:rsidRPr="009C6A4D" w:rsidRDefault="00652BF9" w:rsidP="009D4327">
            <w:pPr>
              <w:pStyle w:val="Sb"/>
              <w:rPr>
                <w:rFonts w:ascii="Times New Roman" w:hAnsi="Times New Roman"/>
              </w:rPr>
            </w:pPr>
            <w:r>
              <w:rPr>
                <w:rFonts w:ascii="Times New Roman" w:hAnsi="Times New Roman"/>
              </w:rPr>
              <w:t>12</w:t>
            </w:r>
          </w:p>
        </w:tc>
        <w:tc>
          <w:tcPr>
            <w:tcW w:w="2874" w:type="dxa"/>
            <w:vAlign w:val="center"/>
          </w:tcPr>
          <w:p w:rsidR="002D1A0C" w:rsidRPr="009C6A4D" w:rsidRDefault="00652BF9" w:rsidP="009D4327">
            <w:pPr>
              <w:pStyle w:val="Sb"/>
              <w:rPr>
                <w:rFonts w:ascii="Times New Roman" w:hAnsi="Times New Roman"/>
              </w:rPr>
            </w:pPr>
            <w:r>
              <w:rPr>
                <w:rFonts w:ascii="Times New Roman" w:hAnsi="Times New Roman"/>
              </w:rPr>
              <w:t>16,3</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Сносимый жилищный фонд</w:t>
            </w:r>
          </w:p>
        </w:tc>
        <w:tc>
          <w:tcPr>
            <w:tcW w:w="3044" w:type="dxa"/>
            <w:vAlign w:val="center"/>
          </w:tcPr>
          <w:p w:rsidR="002D1A0C" w:rsidRPr="009C6A4D" w:rsidRDefault="00652BF9" w:rsidP="009D4327">
            <w:pPr>
              <w:pStyle w:val="Sb"/>
              <w:rPr>
                <w:rFonts w:ascii="Times New Roman" w:hAnsi="Times New Roman"/>
              </w:rPr>
            </w:pPr>
            <w:r>
              <w:rPr>
                <w:rFonts w:ascii="Times New Roman" w:hAnsi="Times New Roman"/>
              </w:rPr>
              <w:t>3</w:t>
            </w:r>
          </w:p>
        </w:tc>
        <w:tc>
          <w:tcPr>
            <w:tcW w:w="2874" w:type="dxa"/>
            <w:vAlign w:val="center"/>
          </w:tcPr>
          <w:p w:rsidR="002D1A0C" w:rsidRPr="009C6A4D" w:rsidRDefault="00652BF9" w:rsidP="009D4327">
            <w:pPr>
              <w:pStyle w:val="Sb"/>
              <w:rPr>
                <w:rFonts w:ascii="Times New Roman" w:hAnsi="Times New Roman"/>
              </w:rPr>
            </w:pPr>
            <w:r>
              <w:rPr>
                <w:rFonts w:ascii="Times New Roman" w:hAnsi="Times New Roman"/>
              </w:rPr>
              <w:t>2,1</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 xml:space="preserve">Сохраняемый действующий </w:t>
            </w:r>
          </w:p>
          <w:p w:rsidR="002D1A0C" w:rsidRPr="009C6A4D" w:rsidRDefault="002D1A0C" w:rsidP="009D4327">
            <w:pPr>
              <w:pStyle w:val="Sb"/>
              <w:rPr>
                <w:rFonts w:ascii="Times New Roman" w:hAnsi="Times New Roman"/>
              </w:rPr>
            </w:pPr>
            <w:r w:rsidRPr="009C6A4D">
              <w:rPr>
                <w:rFonts w:ascii="Times New Roman" w:hAnsi="Times New Roman"/>
              </w:rPr>
              <w:t>жилищный фонд</w:t>
            </w:r>
          </w:p>
        </w:tc>
        <w:tc>
          <w:tcPr>
            <w:tcW w:w="3044" w:type="dxa"/>
            <w:vAlign w:val="center"/>
          </w:tcPr>
          <w:p w:rsidR="002D1A0C" w:rsidRPr="009C6A4D" w:rsidRDefault="00652BF9" w:rsidP="009D4327">
            <w:pPr>
              <w:pStyle w:val="Sb"/>
              <w:rPr>
                <w:rFonts w:ascii="Times New Roman" w:hAnsi="Times New Roman"/>
              </w:rPr>
            </w:pPr>
            <w:r>
              <w:rPr>
                <w:rFonts w:ascii="Times New Roman" w:hAnsi="Times New Roman"/>
              </w:rPr>
              <w:t>12</w:t>
            </w:r>
          </w:p>
        </w:tc>
        <w:tc>
          <w:tcPr>
            <w:tcW w:w="2874" w:type="dxa"/>
            <w:vAlign w:val="center"/>
          </w:tcPr>
          <w:p w:rsidR="002D1A0C" w:rsidRPr="009C6A4D" w:rsidRDefault="00652BF9" w:rsidP="009D4327">
            <w:pPr>
              <w:pStyle w:val="Sb"/>
              <w:rPr>
                <w:rFonts w:ascii="Times New Roman" w:hAnsi="Times New Roman"/>
              </w:rPr>
            </w:pPr>
            <w:r>
              <w:rPr>
                <w:rFonts w:ascii="Times New Roman" w:hAnsi="Times New Roman"/>
              </w:rPr>
              <w:t>16,3</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Проектируемый жилищный фонд</w:t>
            </w:r>
          </w:p>
        </w:tc>
        <w:tc>
          <w:tcPr>
            <w:tcW w:w="3044" w:type="dxa"/>
            <w:vAlign w:val="center"/>
          </w:tcPr>
          <w:p w:rsidR="002D1A0C" w:rsidRPr="009C6A4D" w:rsidRDefault="00652BF9" w:rsidP="009D4327">
            <w:pPr>
              <w:pStyle w:val="Sb"/>
              <w:rPr>
                <w:rFonts w:ascii="Times New Roman" w:hAnsi="Times New Roman"/>
              </w:rPr>
            </w:pPr>
            <w:r>
              <w:rPr>
                <w:rFonts w:ascii="Times New Roman" w:hAnsi="Times New Roman"/>
              </w:rPr>
              <w:t>3,4</w:t>
            </w:r>
          </w:p>
        </w:tc>
        <w:tc>
          <w:tcPr>
            <w:tcW w:w="2874" w:type="dxa"/>
            <w:vAlign w:val="center"/>
          </w:tcPr>
          <w:p w:rsidR="002D1A0C" w:rsidRPr="009C6A4D" w:rsidRDefault="00652BF9" w:rsidP="009D4327">
            <w:pPr>
              <w:pStyle w:val="Sb"/>
              <w:rPr>
                <w:rFonts w:ascii="Times New Roman" w:hAnsi="Times New Roman"/>
              </w:rPr>
            </w:pPr>
            <w:r>
              <w:rPr>
                <w:rFonts w:ascii="Times New Roman" w:hAnsi="Times New Roman"/>
              </w:rPr>
              <w:t>0</w:t>
            </w:r>
          </w:p>
        </w:tc>
      </w:tr>
    </w:tbl>
    <w:p w:rsidR="002D1A0C" w:rsidRPr="009C6A4D" w:rsidRDefault="002D1A0C" w:rsidP="002D1A0C">
      <w:pPr>
        <w:rPr>
          <w:rFonts w:ascii="Times New Roman" w:hAnsi="Times New Roman"/>
        </w:rPr>
      </w:pPr>
      <w:r w:rsidRPr="009C6A4D">
        <w:rPr>
          <w:rFonts w:ascii="Times New Roman" w:hAnsi="Times New Roman"/>
        </w:rPr>
        <w:t>Таким образом, генеральным планом на расчетный срок (</w:t>
      </w:r>
      <w:r w:rsidR="000A23C7">
        <w:rPr>
          <w:rFonts w:ascii="Times New Roman" w:hAnsi="Times New Roman"/>
        </w:rPr>
        <w:t>2030</w:t>
      </w:r>
      <w:r w:rsidRPr="009C6A4D">
        <w:rPr>
          <w:rFonts w:ascii="Times New Roman" w:hAnsi="Times New Roman"/>
        </w:rPr>
        <w:t xml:space="preserve"> г.) предусмотрены следующие мероприятия в жилищной сфере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w:t>
      </w:r>
    </w:p>
    <w:p w:rsidR="002D1A0C" w:rsidRPr="009C6A4D" w:rsidRDefault="002D1A0C" w:rsidP="004814A7">
      <w:pPr>
        <w:pStyle w:val="aa"/>
        <w:numPr>
          <w:ilvl w:val="0"/>
          <w:numId w:val="37"/>
        </w:numPr>
        <w:ind w:left="851"/>
        <w:rPr>
          <w:rFonts w:ascii="Times New Roman" w:hAnsi="Times New Roman"/>
        </w:rPr>
      </w:pPr>
      <w:r w:rsidRPr="009C6A4D">
        <w:rPr>
          <w:rFonts w:ascii="Times New Roman" w:hAnsi="Times New Roman"/>
        </w:rPr>
        <w:t xml:space="preserve">новое жилищное строительство проектируется в объеме не менее </w:t>
      </w:r>
      <w:r w:rsidR="00652BF9">
        <w:rPr>
          <w:rFonts w:ascii="Times New Roman" w:hAnsi="Times New Roman"/>
        </w:rPr>
        <w:t>3,4</w:t>
      </w:r>
      <w:r w:rsidRPr="009C6A4D">
        <w:rPr>
          <w:rFonts w:ascii="Times New Roman" w:hAnsi="Times New Roman"/>
        </w:rPr>
        <w:t xml:space="preserve"> тыс. кв. м; </w:t>
      </w:r>
    </w:p>
    <w:p w:rsidR="002D1A0C" w:rsidRPr="009C6A4D" w:rsidRDefault="002D1A0C" w:rsidP="004814A7">
      <w:pPr>
        <w:pStyle w:val="aa"/>
        <w:numPr>
          <w:ilvl w:val="0"/>
          <w:numId w:val="37"/>
        </w:numPr>
        <w:ind w:left="851"/>
        <w:rPr>
          <w:rFonts w:ascii="Times New Roman" w:hAnsi="Times New Roman"/>
        </w:rPr>
      </w:pPr>
      <w:r w:rsidRPr="009C6A4D">
        <w:rPr>
          <w:rFonts w:ascii="Times New Roman" w:hAnsi="Times New Roman"/>
        </w:rPr>
        <w:t xml:space="preserve">общий объем жилищного фонда к концу расчетного срока составит порядка </w:t>
      </w:r>
      <w:r w:rsidR="00652BF9">
        <w:rPr>
          <w:rFonts w:ascii="Times New Roman" w:hAnsi="Times New Roman"/>
        </w:rPr>
        <w:t>18,4</w:t>
      </w:r>
      <w:r w:rsidR="008C6094">
        <w:rPr>
          <w:rFonts w:ascii="Times New Roman" w:hAnsi="Times New Roman"/>
        </w:rPr>
        <w:t xml:space="preserve"> тыс. кв. м</w:t>
      </w:r>
      <w:r w:rsidRPr="009C6A4D">
        <w:rPr>
          <w:rFonts w:ascii="Times New Roman" w:hAnsi="Times New Roman"/>
        </w:rPr>
        <w:t xml:space="preserve">; </w:t>
      </w:r>
    </w:p>
    <w:p w:rsidR="002D1A0C" w:rsidRPr="009C6A4D" w:rsidRDefault="002D1A0C" w:rsidP="004814A7">
      <w:pPr>
        <w:pStyle w:val="aa"/>
        <w:numPr>
          <w:ilvl w:val="0"/>
          <w:numId w:val="37"/>
        </w:numPr>
        <w:ind w:left="851"/>
        <w:rPr>
          <w:rFonts w:ascii="Times New Roman" w:hAnsi="Times New Roman"/>
        </w:rPr>
      </w:pPr>
      <w:r w:rsidRPr="009C6A4D">
        <w:rPr>
          <w:rFonts w:ascii="Times New Roman" w:hAnsi="Times New Roman"/>
        </w:rPr>
        <w:t xml:space="preserve">средняя жилищная обеспеченность увеличится до </w:t>
      </w:r>
      <w:r w:rsidR="00652BF9">
        <w:rPr>
          <w:rFonts w:ascii="Times New Roman" w:hAnsi="Times New Roman"/>
        </w:rPr>
        <w:t>48</w:t>
      </w:r>
      <w:r w:rsidR="00E03270" w:rsidRPr="009C6A4D">
        <w:rPr>
          <w:rFonts w:ascii="Times New Roman" w:hAnsi="Times New Roman"/>
        </w:rPr>
        <w:t xml:space="preserve"> кв. м на человека</w:t>
      </w:r>
      <w:r w:rsidRPr="009C6A4D">
        <w:rPr>
          <w:rFonts w:ascii="Times New Roman" w:hAnsi="Times New Roman"/>
        </w:rPr>
        <w:t>.</w:t>
      </w:r>
    </w:p>
    <w:p w:rsidR="002D1A0C" w:rsidRPr="009C6A4D" w:rsidRDefault="002D1A0C" w:rsidP="002D1A0C">
      <w:pPr>
        <w:rPr>
          <w:rFonts w:ascii="Times New Roman" w:hAnsi="Times New Roman"/>
        </w:rPr>
      </w:pPr>
      <w:r w:rsidRPr="009C6A4D">
        <w:rPr>
          <w:rFonts w:ascii="Times New Roman" w:hAnsi="Times New Roman"/>
        </w:rPr>
        <w:t xml:space="preserve">Развитие среды проживания населения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w:t>
      </w:r>
      <w:r w:rsidR="00C607ED">
        <w:rPr>
          <w:rFonts w:ascii="Times New Roman" w:hAnsi="Times New Roman"/>
        </w:rPr>
        <w:t>муниципального образования</w:t>
      </w:r>
      <w:r w:rsidRPr="009C6A4D">
        <w:rPr>
          <w:rFonts w:ascii="Times New Roman" w:hAnsi="Times New Roman"/>
        </w:rPr>
        <w:t xml:space="preserve"> стоит задача развития социальной инфраструктуры, повышения эффективности и надежности функционирования жилищно-коммунального комплекса. </w:t>
      </w:r>
    </w:p>
    <w:p w:rsidR="002D1A0C" w:rsidRPr="009C6A4D" w:rsidRDefault="002D1A0C" w:rsidP="002D1A0C">
      <w:pPr>
        <w:rPr>
          <w:rFonts w:ascii="Times New Roman" w:hAnsi="Times New Roman"/>
        </w:rPr>
      </w:pPr>
      <w:r w:rsidRPr="009C6A4D">
        <w:rPr>
          <w:rFonts w:ascii="Times New Roman" w:hAnsi="Times New Roman"/>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2D1A0C" w:rsidRPr="009C6A4D" w:rsidRDefault="002D1A0C" w:rsidP="002D1A0C">
      <w:pPr>
        <w:pStyle w:val="S5"/>
        <w:rPr>
          <w:rFonts w:ascii="Times New Roman" w:hAnsi="Times New Roman"/>
        </w:rPr>
      </w:pPr>
      <w:r w:rsidRPr="009C6A4D">
        <w:rPr>
          <w:rFonts w:ascii="Times New Roman" w:hAnsi="Times New Roman"/>
        </w:rPr>
        <w:t>Анализ состояния жилищной сферы показал, что существует ряд проблем, которые требуют мероприятий по их решению:</w:t>
      </w:r>
    </w:p>
    <w:p w:rsidR="002D1A0C" w:rsidRPr="009C6A4D" w:rsidRDefault="002D1A0C" w:rsidP="002D1A0C">
      <w:pPr>
        <w:pStyle w:val="S5"/>
        <w:rPr>
          <w:rFonts w:ascii="Times New Roman" w:hAnsi="Times New Roman"/>
        </w:rPr>
      </w:pPr>
      <w:r w:rsidRPr="009C6A4D">
        <w:rPr>
          <w:rFonts w:ascii="Times New Roman" w:hAnsi="Times New Roman"/>
        </w:rPr>
        <w:lastRenderedPageBreak/>
        <w:t xml:space="preserve">- уровень обеспеченности жилищного фонда менее 100% такими показателями инженерной инфраструктуры, как водоотведение и теплоснабжение. </w:t>
      </w:r>
    </w:p>
    <w:p w:rsidR="002D1A0C" w:rsidRPr="009C6A4D" w:rsidRDefault="002D1A0C" w:rsidP="002D1A0C">
      <w:pPr>
        <w:pStyle w:val="S5"/>
        <w:rPr>
          <w:rFonts w:ascii="Times New Roman" w:hAnsi="Times New Roman"/>
        </w:rPr>
      </w:pPr>
      <w:r w:rsidRPr="009C6A4D">
        <w:rPr>
          <w:rFonts w:ascii="Times New Roman" w:hAnsi="Times New Roman"/>
        </w:rPr>
        <w:t>Таким образом, для населенных пунктов необходимыми мероприятиями в жилищной сфере являются:</w:t>
      </w:r>
    </w:p>
    <w:p w:rsidR="009D4327" w:rsidRPr="009C6A4D" w:rsidRDefault="002D1A0C" w:rsidP="009D4327">
      <w:pPr>
        <w:rPr>
          <w:rFonts w:ascii="Times New Roman" w:hAnsi="Times New Roman"/>
        </w:rPr>
      </w:pPr>
      <w:r w:rsidRPr="009C6A4D">
        <w:rPr>
          <w:rFonts w:ascii="Times New Roman" w:hAnsi="Times New Roman"/>
        </w:rPr>
        <w:t>- проведение реконструктивных мероприятий жилых кварталов и упорядочение селитебной территории.</w:t>
      </w:r>
    </w:p>
    <w:p w:rsidR="009D4327" w:rsidRPr="009C6A4D" w:rsidRDefault="009D4327" w:rsidP="009D4327">
      <w:pPr>
        <w:rPr>
          <w:rFonts w:ascii="Times New Roman" w:hAnsi="Times New Roman"/>
          <w:b/>
        </w:rPr>
      </w:pPr>
      <w:r w:rsidRPr="009C6A4D">
        <w:rPr>
          <w:rFonts w:ascii="Times New Roman" w:hAnsi="Times New Roman"/>
          <w:b/>
        </w:rPr>
        <w:t xml:space="preserve">Перспектива развития территории </w:t>
      </w:r>
      <w:r w:rsidR="00D90EAE">
        <w:rPr>
          <w:rFonts w:ascii="Times New Roman" w:hAnsi="Times New Roman"/>
          <w:b/>
        </w:rPr>
        <w:t>муниципального образования «Коткинский сельсовет»</w:t>
      </w:r>
    </w:p>
    <w:p w:rsidR="009D4327" w:rsidRPr="009C6A4D" w:rsidRDefault="009D4327" w:rsidP="009D4327">
      <w:pPr>
        <w:rPr>
          <w:rFonts w:ascii="Times New Roman" w:hAnsi="Times New Roman"/>
        </w:rPr>
      </w:pPr>
      <w:r w:rsidRPr="009C6A4D">
        <w:rPr>
          <w:rFonts w:ascii="Times New Roman" w:hAnsi="Times New Roman"/>
        </w:rPr>
        <w:t xml:space="preserve">Перспектива развития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рассматривается до </w:t>
      </w:r>
      <w:r w:rsidR="000A23C7">
        <w:rPr>
          <w:rFonts w:ascii="Times New Roman" w:hAnsi="Times New Roman"/>
        </w:rPr>
        <w:t>2030</w:t>
      </w:r>
      <w:r w:rsidRPr="009C6A4D">
        <w:rPr>
          <w:rFonts w:ascii="Times New Roman" w:hAnsi="Times New Roman"/>
        </w:rPr>
        <w:t xml:space="preserve"> г.</w:t>
      </w:r>
    </w:p>
    <w:p w:rsidR="009D4327" w:rsidRPr="009C6A4D" w:rsidRDefault="009D4327" w:rsidP="009D4327">
      <w:pPr>
        <w:rPr>
          <w:rFonts w:ascii="Times New Roman" w:hAnsi="Times New Roman"/>
        </w:rPr>
      </w:pPr>
      <w:r w:rsidRPr="009C6A4D">
        <w:rPr>
          <w:rFonts w:ascii="Times New Roman" w:hAnsi="Times New Roman"/>
        </w:rPr>
        <w:t xml:space="preserve">Документами территориального планирования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являются проект генерального плана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и </w:t>
      </w:r>
      <w:r w:rsidR="00EE0B38" w:rsidRPr="009C6A4D">
        <w:rPr>
          <w:rFonts w:ascii="Times New Roman" w:hAnsi="Times New Roman"/>
        </w:rPr>
        <w:t xml:space="preserve"> муниципального образования</w:t>
      </w:r>
      <w:r w:rsidRPr="009C6A4D">
        <w:rPr>
          <w:rFonts w:ascii="Times New Roman" w:hAnsi="Times New Roman"/>
        </w:rPr>
        <w:t>.</w:t>
      </w:r>
    </w:p>
    <w:p w:rsidR="009D4327" w:rsidRPr="009C6A4D" w:rsidRDefault="009D4327" w:rsidP="009D4327">
      <w:pPr>
        <w:rPr>
          <w:rFonts w:ascii="Times New Roman" w:hAnsi="Times New Roman"/>
        </w:rPr>
      </w:pPr>
      <w:r w:rsidRPr="009C6A4D">
        <w:rPr>
          <w:rFonts w:ascii="Times New Roman" w:hAnsi="Times New Roman"/>
        </w:rPr>
        <w:t xml:space="preserve">Территориальное планирование направлено на определение функционального назначения территории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исходя из совокупности социальных, экономических, экологических и иных факторов в целях:</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 xml:space="preserve">обеспечения устойчивого развития </w:t>
      </w:r>
      <w:r w:rsidR="00EE0B38" w:rsidRPr="009C6A4D">
        <w:rPr>
          <w:rFonts w:ascii="Times New Roman" w:hAnsi="Times New Roman"/>
        </w:rPr>
        <w:t xml:space="preserve"> муниципального образования</w:t>
      </w:r>
      <w:r w:rsidRPr="009C6A4D">
        <w:rPr>
          <w:rFonts w:ascii="Times New Roman" w:hAnsi="Times New Roman"/>
        </w:rPr>
        <w:t>;</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формирования благоприятной среды жизнедеятельности;</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сохранения объектов исторического и культурного наследия, уникальных природных объектов для настоящего и будущего поколений;</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развития и модернизации инженерной, транспортной и социальной инфраструктур;</w:t>
      </w:r>
    </w:p>
    <w:p w:rsidR="00310D36" w:rsidRPr="00C6753D" w:rsidRDefault="009D4327" w:rsidP="009D4327">
      <w:pPr>
        <w:pStyle w:val="aa"/>
        <w:numPr>
          <w:ilvl w:val="0"/>
          <w:numId w:val="4"/>
        </w:numPr>
        <w:ind w:left="0" w:firstLine="426"/>
        <w:rPr>
          <w:rFonts w:ascii="Times New Roman" w:hAnsi="Times New Roman"/>
        </w:rPr>
      </w:pPr>
      <w:r w:rsidRPr="00C6753D">
        <w:rPr>
          <w:rFonts w:ascii="Times New Roman" w:hAnsi="Times New Roman"/>
        </w:rPr>
        <w:t>оптимизация использования земельных ресурсов межселенных территорий.</w:t>
      </w:r>
    </w:p>
    <w:p w:rsidR="004639DB" w:rsidRPr="009C6A4D" w:rsidRDefault="004639DB" w:rsidP="004639DB">
      <w:pPr>
        <w:rPr>
          <w:rFonts w:ascii="Times New Roman" w:hAnsi="Times New Roman"/>
        </w:rPr>
      </w:pPr>
    </w:p>
    <w:p w:rsidR="00947CF3" w:rsidRPr="009C6A4D" w:rsidRDefault="00947CF3" w:rsidP="004639DB">
      <w:pPr>
        <w:jc w:val="right"/>
        <w:rPr>
          <w:rFonts w:ascii="Times New Roman" w:hAnsi="Times New Roman"/>
        </w:rPr>
        <w:sectPr w:rsidR="00947CF3" w:rsidRPr="009C6A4D" w:rsidSect="00CF5656">
          <w:footerReference w:type="default" r:id="rId9"/>
          <w:pgSz w:w="11909" w:h="16834"/>
          <w:pgMar w:top="1134" w:right="709" w:bottom="1134" w:left="1701" w:header="720" w:footer="720" w:gutter="0"/>
          <w:pgBorders w:display="firstPage" w:offsetFrom="page">
            <w:top w:val="thinThickThinMediumGap" w:sz="24" w:space="24" w:color="5B9BD5" w:themeColor="accent1"/>
            <w:left w:val="thinThickThinMediumGap" w:sz="24" w:space="24" w:color="5B9BD5" w:themeColor="accent1"/>
            <w:bottom w:val="thinThickThinMediumGap" w:sz="24" w:space="24" w:color="5B9BD5" w:themeColor="accent1"/>
            <w:right w:val="thinThickThinMediumGap" w:sz="24" w:space="24" w:color="5B9BD5" w:themeColor="accent1"/>
          </w:pgBorders>
          <w:cols w:space="60"/>
          <w:noEndnote/>
          <w:titlePg/>
          <w:docGrid w:linePitch="326"/>
        </w:sectPr>
      </w:pPr>
    </w:p>
    <w:p w:rsidR="00457B42" w:rsidRDefault="00457B42" w:rsidP="00457B42">
      <w:pPr>
        <w:jc w:val="center"/>
        <w:rPr>
          <w:rFonts w:ascii="Times New Roman" w:hAnsi="Times New Roman"/>
        </w:rPr>
      </w:pPr>
      <w:r w:rsidRPr="00457B42">
        <w:rPr>
          <w:rFonts w:ascii="Times New Roman" w:hAnsi="Times New Roman"/>
        </w:rPr>
        <w:lastRenderedPageBreak/>
        <w:t xml:space="preserve">Расчет объектов социальной сферы </w:t>
      </w:r>
      <w:r w:rsidR="00D90EAE">
        <w:rPr>
          <w:rFonts w:ascii="Times New Roman" w:hAnsi="Times New Roman"/>
        </w:rPr>
        <w:t>муниципального образования «Коткинский сельсовет»</w:t>
      </w:r>
      <w:r w:rsidRPr="00457B42">
        <w:rPr>
          <w:rFonts w:ascii="Times New Roman" w:hAnsi="Times New Roman"/>
        </w:rPr>
        <w:t xml:space="preserve"> на расчетный срок (численность населения на расчетный срок </w:t>
      </w:r>
      <w:r w:rsidR="00D866FE">
        <w:rPr>
          <w:rFonts w:ascii="Times New Roman" w:hAnsi="Times New Roman"/>
        </w:rPr>
        <w:t>377</w:t>
      </w:r>
      <w:r w:rsidRPr="00457B42">
        <w:rPr>
          <w:rFonts w:ascii="Times New Roman" w:hAnsi="Times New Roman"/>
        </w:rPr>
        <w:t xml:space="preserve"> человек)</w:t>
      </w:r>
    </w:p>
    <w:p w:rsidR="004639DB" w:rsidRPr="009C6A4D" w:rsidRDefault="004639DB" w:rsidP="00457B42">
      <w:pPr>
        <w:ind w:firstLine="0"/>
        <w:jc w:val="right"/>
        <w:rPr>
          <w:rFonts w:ascii="Times New Roman" w:hAnsi="Times New Roman"/>
        </w:rPr>
      </w:pPr>
      <w:r w:rsidRPr="009C6A4D">
        <w:rPr>
          <w:rFonts w:ascii="Times New Roman" w:hAnsi="Times New Roman"/>
        </w:rPr>
        <w:t>Таблица 1.10</w:t>
      </w:r>
    </w:p>
    <w:tbl>
      <w:tblPr>
        <w:tblStyle w:val="af1"/>
        <w:tblW w:w="15490" w:type="dxa"/>
        <w:tblLayout w:type="fixed"/>
        <w:tblLook w:val="04A0" w:firstRow="1" w:lastRow="0" w:firstColumn="1" w:lastColumn="0" w:noHBand="0" w:noVBand="1"/>
      </w:tblPr>
      <w:tblGrid>
        <w:gridCol w:w="525"/>
        <w:gridCol w:w="3462"/>
        <w:gridCol w:w="1650"/>
        <w:gridCol w:w="6520"/>
        <w:gridCol w:w="1134"/>
        <w:gridCol w:w="1134"/>
        <w:gridCol w:w="1065"/>
      </w:tblGrid>
      <w:tr w:rsidR="00670C78" w:rsidRPr="009C6A4D" w:rsidTr="00670C78">
        <w:trPr>
          <w:tblHeader/>
        </w:trPr>
        <w:tc>
          <w:tcPr>
            <w:tcW w:w="525"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 пп</w:t>
            </w:r>
          </w:p>
        </w:tc>
        <w:tc>
          <w:tcPr>
            <w:tcW w:w="3462"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Наименование</w:t>
            </w:r>
          </w:p>
        </w:tc>
        <w:tc>
          <w:tcPr>
            <w:tcW w:w="1650"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Единица измерения</w:t>
            </w:r>
          </w:p>
        </w:tc>
        <w:tc>
          <w:tcPr>
            <w:tcW w:w="6520"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 xml:space="preserve">Региональные нормативы </w:t>
            </w:r>
          </w:p>
          <w:p w:rsidR="004639DB" w:rsidRPr="009C6A4D" w:rsidRDefault="004639DB" w:rsidP="00707269">
            <w:pPr>
              <w:pStyle w:val="Sb"/>
              <w:rPr>
                <w:rFonts w:ascii="Times New Roman" w:hAnsi="Times New Roman"/>
                <w:b/>
              </w:rPr>
            </w:pPr>
            <w:r w:rsidRPr="009C6A4D">
              <w:rPr>
                <w:rFonts w:ascii="Times New Roman" w:hAnsi="Times New Roman"/>
                <w:b/>
              </w:rPr>
              <w:t>градостроительного проектирования</w:t>
            </w:r>
            <w:r w:rsidR="005A1979" w:rsidRPr="009C6A4D">
              <w:rPr>
                <w:rFonts w:ascii="Times New Roman" w:hAnsi="Times New Roman"/>
                <w:b/>
              </w:rPr>
              <w:t xml:space="preserve"> </w:t>
            </w:r>
            <w:r w:rsidRPr="009C6A4D">
              <w:rPr>
                <w:rFonts w:ascii="Times New Roman" w:hAnsi="Times New Roman"/>
                <w:b/>
              </w:rPr>
              <w:t>, утвержденные постановлением Администрации  от 10.01.08 № 4-А</w:t>
            </w:r>
          </w:p>
        </w:tc>
        <w:tc>
          <w:tcPr>
            <w:tcW w:w="1134"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 Норма-тивная потреб-ность</w:t>
            </w:r>
          </w:p>
        </w:tc>
        <w:tc>
          <w:tcPr>
            <w:tcW w:w="2199" w:type="dxa"/>
            <w:gridSpan w:val="2"/>
            <w:vAlign w:val="center"/>
          </w:tcPr>
          <w:p w:rsidR="004639DB" w:rsidRPr="009C6A4D" w:rsidRDefault="004639DB" w:rsidP="00707269">
            <w:pPr>
              <w:pStyle w:val="Sb"/>
              <w:rPr>
                <w:rFonts w:ascii="Times New Roman" w:hAnsi="Times New Roman"/>
                <w:b/>
              </w:rPr>
            </w:pPr>
            <w:r w:rsidRPr="009C6A4D">
              <w:rPr>
                <w:rFonts w:ascii="Times New Roman" w:hAnsi="Times New Roman"/>
                <w:b/>
              </w:rPr>
              <w:t>В том числе:</w:t>
            </w:r>
          </w:p>
        </w:tc>
      </w:tr>
      <w:tr w:rsidR="00670C78" w:rsidRPr="009C6A4D" w:rsidTr="00670C78">
        <w:trPr>
          <w:tblHeader/>
        </w:trPr>
        <w:tc>
          <w:tcPr>
            <w:tcW w:w="525" w:type="dxa"/>
            <w:vMerge/>
            <w:vAlign w:val="center"/>
          </w:tcPr>
          <w:p w:rsidR="004639DB" w:rsidRPr="009C6A4D" w:rsidRDefault="004639DB" w:rsidP="00707269">
            <w:pPr>
              <w:pStyle w:val="Sb"/>
              <w:rPr>
                <w:rFonts w:ascii="Times New Roman" w:hAnsi="Times New Roman"/>
                <w:b/>
              </w:rPr>
            </w:pPr>
          </w:p>
        </w:tc>
        <w:tc>
          <w:tcPr>
            <w:tcW w:w="3462" w:type="dxa"/>
            <w:vMerge/>
            <w:vAlign w:val="center"/>
          </w:tcPr>
          <w:p w:rsidR="004639DB" w:rsidRPr="009C6A4D" w:rsidRDefault="004639DB" w:rsidP="00707269">
            <w:pPr>
              <w:pStyle w:val="Sb"/>
              <w:rPr>
                <w:rFonts w:ascii="Times New Roman" w:hAnsi="Times New Roman"/>
                <w:b/>
              </w:rPr>
            </w:pPr>
          </w:p>
        </w:tc>
        <w:tc>
          <w:tcPr>
            <w:tcW w:w="1650" w:type="dxa"/>
            <w:vMerge/>
            <w:vAlign w:val="center"/>
          </w:tcPr>
          <w:p w:rsidR="004639DB" w:rsidRPr="009C6A4D" w:rsidRDefault="004639DB" w:rsidP="00707269">
            <w:pPr>
              <w:pStyle w:val="Sb"/>
              <w:rPr>
                <w:rFonts w:ascii="Times New Roman" w:hAnsi="Times New Roman"/>
                <w:b/>
              </w:rPr>
            </w:pPr>
          </w:p>
        </w:tc>
        <w:tc>
          <w:tcPr>
            <w:tcW w:w="6520" w:type="dxa"/>
            <w:vMerge/>
            <w:vAlign w:val="center"/>
          </w:tcPr>
          <w:p w:rsidR="004639DB" w:rsidRPr="009C6A4D" w:rsidRDefault="004639DB" w:rsidP="00707269">
            <w:pPr>
              <w:pStyle w:val="Sb"/>
              <w:rPr>
                <w:rFonts w:ascii="Times New Roman" w:hAnsi="Times New Roman"/>
                <w:b/>
              </w:rPr>
            </w:pPr>
          </w:p>
        </w:tc>
        <w:tc>
          <w:tcPr>
            <w:tcW w:w="1134" w:type="dxa"/>
            <w:vMerge/>
            <w:vAlign w:val="center"/>
          </w:tcPr>
          <w:p w:rsidR="004639DB" w:rsidRPr="009C6A4D" w:rsidRDefault="004639DB" w:rsidP="00707269">
            <w:pPr>
              <w:pStyle w:val="Sb"/>
              <w:rPr>
                <w:rFonts w:ascii="Times New Roman" w:hAnsi="Times New Roman"/>
                <w:b/>
              </w:rPr>
            </w:pPr>
          </w:p>
        </w:tc>
        <w:tc>
          <w:tcPr>
            <w:tcW w:w="1134" w:type="dxa"/>
            <w:vAlign w:val="center"/>
          </w:tcPr>
          <w:p w:rsidR="004639DB" w:rsidRPr="009C6A4D" w:rsidRDefault="004639DB" w:rsidP="00707269">
            <w:pPr>
              <w:pStyle w:val="Sb"/>
              <w:rPr>
                <w:rFonts w:ascii="Times New Roman" w:hAnsi="Times New Roman"/>
                <w:b/>
              </w:rPr>
            </w:pPr>
            <w:r w:rsidRPr="009C6A4D">
              <w:rPr>
                <w:rFonts w:ascii="Times New Roman" w:hAnsi="Times New Roman"/>
                <w:b/>
              </w:rPr>
              <w:t>Сохра-няемая</w:t>
            </w:r>
          </w:p>
        </w:tc>
        <w:tc>
          <w:tcPr>
            <w:tcW w:w="1065" w:type="dxa"/>
            <w:vAlign w:val="center"/>
          </w:tcPr>
          <w:p w:rsidR="004639DB" w:rsidRPr="009C6A4D" w:rsidRDefault="004639DB" w:rsidP="00707269">
            <w:pPr>
              <w:pStyle w:val="Sb"/>
              <w:rPr>
                <w:rFonts w:ascii="Times New Roman" w:hAnsi="Times New Roman"/>
                <w:b/>
              </w:rPr>
            </w:pPr>
            <w:r w:rsidRPr="009C6A4D">
              <w:rPr>
                <w:rFonts w:ascii="Times New Roman" w:hAnsi="Times New Roman"/>
                <w:b/>
              </w:rPr>
              <w:t>требуется запроектировать</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b/>
              </w:rPr>
              <w:t>Учреждения</w:t>
            </w:r>
            <w:r w:rsidRPr="009C6A4D">
              <w:rPr>
                <w:rFonts w:ascii="Times New Roman" w:hAnsi="Times New Roman"/>
              </w:rPr>
              <w:t xml:space="preserve"> </w:t>
            </w:r>
            <w:r w:rsidRPr="009C6A4D">
              <w:rPr>
                <w:rFonts w:ascii="Times New Roman" w:hAnsi="Times New Roman"/>
                <w:b/>
              </w:rPr>
              <w:t>образования</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Дошкольные образовательные учреждения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color w:val="FF0000"/>
              </w:rPr>
            </w:pPr>
            <w:r w:rsidRPr="009C6A4D">
              <w:rPr>
                <w:rFonts w:ascii="Times New Roman" w:hAnsi="Times New Roman"/>
              </w:rPr>
              <w:t>расчет по демографии с учетом уровня обеспеченности детей дошкольными учреждениями для ориентировочных расчетов 85% детей дошкольного возраста.</w:t>
            </w:r>
          </w:p>
        </w:tc>
        <w:tc>
          <w:tcPr>
            <w:tcW w:w="1134" w:type="dxa"/>
            <w:vAlign w:val="center"/>
          </w:tcPr>
          <w:p w:rsidR="00947CF3" w:rsidRPr="009C6A4D" w:rsidRDefault="009D7464" w:rsidP="00707269">
            <w:pPr>
              <w:pStyle w:val="Sb"/>
              <w:rPr>
                <w:rFonts w:ascii="Times New Roman" w:hAnsi="Times New Roman"/>
              </w:rPr>
            </w:pPr>
            <w:r>
              <w:rPr>
                <w:rFonts w:ascii="Times New Roman" w:hAnsi="Times New Roman"/>
              </w:rPr>
              <w:t>51</w:t>
            </w:r>
          </w:p>
        </w:tc>
        <w:tc>
          <w:tcPr>
            <w:tcW w:w="1134" w:type="dxa"/>
            <w:vAlign w:val="center"/>
          </w:tcPr>
          <w:p w:rsidR="00947CF3" w:rsidRPr="009C6A4D" w:rsidRDefault="00D866FE" w:rsidP="00707269">
            <w:pPr>
              <w:pStyle w:val="Sb"/>
              <w:rPr>
                <w:rFonts w:ascii="Times New Roman" w:hAnsi="Times New Roman"/>
              </w:rPr>
            </w:pPr>
            <w:r>
              <w:rPr>
                <w:rFonts w:ascii="Times New Roman" w:hAnsi="Times New Roman"/>
              </w:rPr>
              <w:t>50</w:t>
            </w:r>
          </w:p>
        </w:tc>
        <w:tc>
          <w:tcPr>
            <w:tcW w:w="1065" w:type="dxa"/>
            <w:vAlign w:val="center"/>
          </w:tcPr>
          <w:p w:rsidR="00947CF3" w:rsidRPr="009C6A4D" w:rsidRDefault="00D866FE" w:rsidP="00707269">
            <w:pPr>
              <w:pStyle w:val="Sb"/>
              <w:rPr>
                <w:rFonts w:ascii="Times New Roman" w:hAnsi="Times New Roman"/>
              </w:rPr>
            </w:pPr>
            <w:r>
              <w:rPr>
                <w:rFonts w:ascii="Times New Roman" w:hAnsi="Times New Roman"/>
              </w:rPr>
              <w:t>1</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2</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Общеобразовательные школы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color w:val="FF0000"/>
              </w:rPr>
            </w:pPr>
            <w:r w:rsidRPr="009C6A4D">
              <w:rPr>
                <w:rFonts w:ascii="Times New Roman" w:hAnsi="Times New Roman"/>
              </w:rPr>
              <w:t>охват 100% детей неполным средним образованием (1-9 кл.) и 75% детей средним образованием (10-11 кл.) при обучении в одну смену)</w:t>
            </w:r>
          </w:p>
        </w:tc>
        <w:tc>
          <w:tcPr>
            <w:tcW w:w="1134" w:type="dxa"/>
            <w:vAlign w:val="center"/>
          </w:tcPr>
          <w:p w:rsidR="00947CF3" w:rsidRPr="009C6A4D" w:rsidRDefault="009D7464" w:rsidP="00707269">
            <w:pPr>
              <w:pStyle w:val="Sb"/>
              <w:rPr>
                <w:rFonts w:ascii="Times New Roman" w:hAnsi="Times New Roman"/>
              </w:rPr>
            </w:pPr>
            <w:r>
              <w:rPr>
                <w:rFonts w:ascii="Times New Roman" w:hAnsi="Times New Roman"/>
              </w:rPr>
              <w:t>97</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192</w:t>
            </w:r>
          </w:p>
        </w:tc>
        <w:tc>
          <w:tcPr>
            <w:tcW w:w="1065" w:type="dxa"/>
            <w:vAlign w:val="center"/>
          </w:tcPr>
          <w:p w:rsidR="00947CF3" w:rsidRPr="009C6A4D" w:rsidRDefault="009D7464" w:rsidP="00707269">
            <w:pPr>
              <w:pStyle w:val="Sb"/>
              <w:rPr>
                <w:rFonts w:ascii="Times New Roman" w:hAnsi="Times New Roman"/>
              </w:rPr>
            </w:pPr>
            <w:r>
              <w:rPr>
                <w:rFonts w:ascii="Times New Roman" w:hAnsi="Times New Roman"/>
              </w:rPr>
              <w:t>0</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3</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Внешкольные учреждения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охват 80% общего числа школьников</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10</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F15E30" w:rsidP="00707269">
            <w:pPr>
              <w:pStyle w:val="Sb"/>
              <w:rPr>
                <w:rFonts w:ascii="Times New Roman" w:hAnsi="Times New Roman"/>
              </w:rPr>
            </w:pPr>
            <w:r>
              <w:rPr>
                <w:rFonts w:ascii="Times New Roman" w:hAnsi="Times New Roman"/>
              </w:rPr>
              <w:t>10</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b/>
              </w:rPr>
            </w:pPr>
            <w:r w:rsidRPr="009C6A4D">
              <w:rPr>
                <w:rFonts w:ascii="Times New Roman" w:hAnsi="Times New Roman"/>
                <w:b/>
              </w:rPr>
              <w:t>Учреждения здравоохранения</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4</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Стационарные больницы для взрослых,</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койка</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78,6 коек на 10 тыс. чел.</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3</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3</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5</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Амбулаторно-поликлиническая сеть без стационаров, для постоянного населения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1посещение в смену</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175,3 посещений в смену на 10 тыс. чел.</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31</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31</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6</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Аптеки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объект</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объект на 6 тыс. для</w:t>
            </w:r>
            <w:r w:rsidR="005A1979" w:rsidRPr="009C6A4D">
              <w:rPr>
                <w:rFonts w:ascii="Times New Roman" w:hAnsi="Times New Roman"/>
              </w:rPr>
              <w:t xml:space="preserve"> </w:t>
            </w:r>
            <w:r w:rsidRPr="009C6A4D">
              <w:rPr>
                <w:rFonts w:ascii="Times New Roman" w:hAnsi="Times New Roman"/>
              </w:rPr>
              <w:t>сельских населенных пунктов</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7</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Станции скорой медицинской помощи,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автомобиль</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на 5 тыс. чел.</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1</w:t>
            </w:r>
          </w:p>
        </w:tc>
      </w:tr>
      <w:tr w:rsidR="00947CF3" w:rsidRPr="009C6A4D" w:rsidTr="00670C78">
        <w:tc>
          <w:tcPr>
            <w:tcW w:w="15490" w:type="dxa"/>
            <w:gridSpan w:val="7"/>
            <w:vAlign w:val="center"/>
          </w:tcPr>
          <w:p w:rsidR="00947CF3" w:rsidRPr="009C6A4D" w:rsidRDefault="003C17BB" w:rsidP="00707269">
            <w:pPr>
              <w:pStyle w:val="Sb"/>
              <w:rPr>
                <w:rFonts w:ascii="Times New Roman" w:hAnsi="Times New Roman"/>
              </w:rPr>
            </w:pPr>
            <w:r w:rsidRPr="009C6A4D">
              <w:rPr>
                <w:rFonts w:ascii="Times New Roman" w:hAnsi="Times New Roman"/>
                <w:b/>
              </w:rPr>
              <w:t>Учреждения</w:t>
            </w:r>
            <w:r w:rsidRPr="009C6A4D">
              <w:rPr>
                <w:rFonts w:ascii="Times New Roman" w:hAnsi="Times New Roman"/>
              </w:rPr>
              <w:t xml:space="preserve"> </w:t>
            </w:r>
            <w:r w:rsidRPr="009C6A4D">
              <w:rPr>
                <w:rFonts w:ascii="Times New Roman" w:hAnsi="Times New Roman"/>
                <w:b/>
              </w:rPr>
              <w:t>культуры и искусства</w:t>
            </w:r>
          </w:p>
        </w:tc>
      </w:tr>
      <w:tr w:rsidR="00670C78" w:rsidRPr="009C6A4D" w:rsidTr="00670C78">
        <w:tc>
          <w:tcPr>
            <w:tcW w:w="525" w:type="dxa"/>
            <w:vMerge w:val="restart"/>
            <w:vAlign w:val="center"/>
          </w:tcPr>
          <w:p w:rsidR="00947CF3" w:rsidRPr="009C6A4D" w:rsidRDefault="00947CF3" w:rsidP="00707269">
            <w:pPr>
              <w:pStyle w:val="Sb"/>
              <w:rPr>
                <w:rFonts w:ascii="Times New Roman" w:hAnsi="Times New Roman"/>
              </w:rPr>
            </w:pPr>
            <w:r w:rsidRPr="009C6A4D">
              <w:rPr>
                <w:rFonts w:ascii="Times New Roman" w:hAnsi="Times New Roman"/>
              </w:rPr>
              <w:t>8</w:t>
            </w:r>
          </w:p>
        </w:tc>
        <w:tc>
          <w:tcPr>
            <w:tcW w:w="3462" w:type="dxa"/>
            <w:vMerge w:val="restart"/>
            <w:vAlign w:val="center"/>
          </w:tcPr>
          <w:p w:rsidR="00947CF3" w:rsidRPr="009C6A4D" w:rsidRDefault="00947CF3" w:rsidP="00707269">
            <w:pPr>
              <w:pStyle w:val="Sb"/>
              <w:rPr>
                <w:rFonts w:ascii="Times New Roman" w:hAnsi="Times New Roman"/>
              </w:rPr>
            </w:pPr>
            <w:r w:rsidRPr="009C6A4D">
              <w:rPr>
                <w:rFonts w:ascii="Times New Roman" w:hAnsi="Times New Roman"/>
              </w:rPr>
              <w:t>Сельские библиотеки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тыс. ед. хранения</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4,5 на 1 тыс. чел.</w:t>
            </w:r>
          </w:p>
        </w:tc>
        <w:tc>
          <w:tcPr>
            <w:tcW w:w="1134" w:type="dxa"/>
            <w:vAlign w:val="center"/>
          </w:tcPr>
          <w:p w:rsidR="00947CF3" w:rsidRPr="009C6A4D" w:rsidRDefault="009B058B" w:rsidP="00707269">
            <w:pPr>
              <w:pStyle w:val="Sb"/>
              <w:rPr>
                <w:rFonts w:ascii="Times New Roman" w:hAnsi="Times New Roman"/>
              </w:rPr>
            </w:pPr>
            <w:r>
              <w:rPr>
                <w:rFonts w:ascii="Times New Roman" w:hAnsi="Times New Roman"/>
              </w:rPr>
              <w:t>5</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5</w:t>
            </w:r>
          </w:p>
        </w:tc>
      </w:tr>
      <w:tr w:rsidR="00670C78" w:rsidRPr="009C6A4D" w:rsidTr="00670C78">
        <w:tc>
          <w:tcPr>
            <w:tcW w:w="525" w:type="dxa"/>
            <w:vMerge/>
            <w:vAlign w:val="center"/>
          </w:tcPr>
          <w:p w:rsidR="00947CF3" w:rsidRPr="009C6A4D" w:rsidRDefault="00947CF3" w:rsidP="00707269">
            <w:pPr>
              <w:pStyle w:val="Sb"/>
              <w:rPr>
                <w:rFonts w:ascii="Times New Roman" w:hAnsi="Times New Roman"/>
              </w:rPr>
            </w:pPr>
          </w:p>
        </w:tc>
        <w:tc>
          <w:tcPr>
            <w:tcW w:w="3462" w:type="dxa"/>
            <w:vMerge/>
            <w:vAlign w:val="center"/>
          </w:tcPr>
          <w:p w:rsidR="00947CF3" w:rsidRPr="009C6A4D" w:rsidRDefault="00947CF3" w:rsidP="00707269">
            <w:pPr>
              <w:pStyle w:val="Sb"/>
              <w:rPr>
                <w:rFonts w:ascii="Times New Roman" w:hAnsi="Times New Roman"/>
              </w:rPr>
            </w:pP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мест</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1 объект для сельских населенных пунктов с численностью населения до 3 </w:t>
            </w:r>
          </w:p>
          <w:p w:rsidR="00947CF3" w:rsidRPr="009C6A4D" w:rsidRDefault="00947CF3" w:rsidP="00707269">
            <w:pPr>
              <w:pStyle w:val="Sb"/>
              <w:rPr>
                <w:rFonts w:ascii="Times New Roman" w:hAnsi="Times New Roman"/>
              </w:rPr>
            </w:pPr>
            <w:r w:rsidRPr="009C6A4D">
              <w:rPr>
                <w:rFonts w:ascii="Times New Roman" w:hAnsi="Times New Roman"/>
              </w:rPr>
              <w:t>тыс. человек</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1</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9</w:t>
            </w:r>
          </w:p>
        </w:tc>
        <w:tc>
          <w:tcPr>
            <w:tcW w:w="3462" w:type="dxa"/>
            <w:vAlign w:val="center"/>
          </w:tcPr>
          <w:p w:rsidR="00947CF3" w:rsidRPr="009C6A4D" w:rsidRDefault="00BF132C" w:rsidP="00707269">
            <w:pPr>
              <w:pStyle w:val="Sb"/>
              <w:rPr>
                <w:rFonts w:ascii="Times New Roman" w:hAnsi="Times New Roman"/>
              </w:rPr>
            </w:pPr>
            <w:r w:rsidRPr="009C6A4D">
              <w:rPr>
                <w:rFonts w:ascii="Times New Roman" w:hAnsi="Times New Roman"/>
              </w:rPr>
              <w:t>Дом культуры</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150 посетительских мест на 1 тыс. чел. при численности</w:t>
            </w:r>
            <w:r w:rsidR="005A1979" w:rsidRPr="009C6A4D">
              <w:rPr>
                <w:rFonts w:ascii="Times New Roman" w:hAnsi="Times New Roman"/>
              </w:rPr>
              <w:t xml:space="preserve"> </w:t>
            </w:r>
            <w:r w:rsidRPr="009C6A4D">
              <w:rPr>
                <w:rFonts w:ascii="Times New Roman" w:hAnsi="Times New Roman"/>
              </w:rPr>
              <w:t xml:space="preserve">свыше 1 и до 3 тыс. чел </w:t>
            </w:r>
          </w:p>
          <w:p w:rsidR="00947CF3" w:rsidRPr="009C6A4D" w:rsidRDefault="00947CF3" w:rsidP="00707269">
            <w:pPr>
              <w:pStyle w:val="Sb"/>
              <w:rPr>
                <w:rFonts w:ascii="Times New Roman" w:hAnsi="Times New Roman"/>
              </w:rPr>
            </w:pPr>
            <w:r w:rsidRPr="009C6A4D">
              <w:rPr>
                <w:rFonts w:ascii="Times New Roman" w:hAnsi="Times New Roman"/>
              </w:rPr>
              <w:t>для сельских населенных пунктов</w:t>
            </w:r>
          </w:p>
        </w:tc>
        <w:tc>
          <w:tcPr>
            <w:tcW w:w="1134" w:type="dxa"/>
            <w:vAlign w:val="center"/>
          </w:tcPr>
          <w:p w:rsidR="00947CF3" w:rsidRPr="009C6A4D" w:rsidRDefault="009B058B" w:rsidP="00707269">
            <w:pPr>
              <w:pStyle w:val="Sb"/>
              <w:rPr>
                <w:rFonts w:ascii="Times New Roman" w:hAnsi="Times New Roman"/>
              </w:rPr>
            </w:pPr>
            <w:r>
              <w:rPr>
                <w:rFonts w:ascii="Times New Roman" w:hAnsi="Times New Roman"/>
              </w:rPr>
              <w:t>150</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150</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0</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b/>
              </w:rPr>
              <w:t>Спортивные</w:t>
            </w:r>
            <w:r w:rsidRPr="009C6A4D">
              <w:rPr>
                <w:rFonts w:ascii="Times New Roman" w:hAnsi="Times New Roman"/>
              </w:rPr>
              <w:t xml:space="preserve"> </w:t>
            </w:r>
            <w:r w:rsidRPr="009C6A4D">
              <w:rPr>
                <w:rFonts w:ascii="Times New Roman" w:hAnsi="Times New Roman"/>
                <w:b/>
              </w:rPr>
              <w:t>сооружения</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10</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плоскостные сооружения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кв. м.</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1950 на 1 тыс. чел</w:t>
            </w:r>
          </w:p>
        </w:tc>
        <w:tc>
          <w:tcPr>
            <w:tcW w:w="1134" w:type="dxa"/>
            <w:vAlign w:val="center"/>
          </w:tcPr>
          <w:p w:rsidR="00947CF3" w:rsidRPr="009C6A4D" w:rsidRDefault="00B51756" w:rsidP="00707269">
            <w:pPr>
              <w:pStyle w:val="Sb"/>
              <w:rPr>
                <w:rFonts w:ascii="Times New Roman" w:hAnsi="Times New Roman"/>
              </w:rPr>
            </w:pPr>
            <w:r>
              <w:rPr>
                <w:rFonts w:ascii="Times New Roman" w:hAnsi="Times New Roman"/>
              </w:rPr>
              <w:t>916</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900</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16</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11</w:t>
            </w:r>
          </w:p>
        </w:tc>
        <w:tc>
          <w:tcPr>
            <w:tcW w:w="3462" w:type="dxa"/>
            <w:vAlign w:val="center"/>
          </w:tcPr>
          <w:p w:rsidR="00947CF3" w:rsidRPr="009C6A4D" w:rsidRDefault="00947CF3" w:rsidP="00707269">
            <w:pPr>
              <w:pStyle w:val="Sb"/>
              <w:rPr>
                <w:rFonts w:ascii="Times New Roman" w:hAnsi="Times New Roman"/>
                <w:color w:val="FF0000"/>
              </w:rPr>
            </w:pPr>
            <w:r w:rsidRPr="009C6A4D">
              <w:rPr>
                <w:rFonts w:ascii="Times New Roman" w:hAnsi="Times New Roman"/>
              </w:rPr>
              <w:t xml:space="preserve">Спортивные залы общего пользования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общей площади</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540 кв. м площади пола в населенных пунктах с числом жителей от 2 до 5 тыс. чел.</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540</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0365FB" w:rsidP="00707269">
            <w:pPr>
              <w:pStyle w:val="Sb"/>
              <w:rPr>
                <w:rFonts w:ascii="Times New Roman" w:hAnsi="Times New Roman"/>
              </w:rPr>
            </w:pPr>
            <w:r>
              <w:rPr>
                <w:rFonts w:ascii="Times New Roman" w:hAnsi="Times New Roman"/>
              </w:rPr>
              <w:t>540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12</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Бассейны (крытые и открытые </w:t>
            </w:r>
            <w:r w:rsidRPr="009C6A4D">
              <w:rPr>
                <w:rFonts w:ascii="Times New Roman" w:hAnsi="Times New Roman"/>
              </w:rPr>
              <w:lastRenderedPageBreak/>
              <w:t>общего пользования)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lastRenderedPageBreak/>
              <w:t>м</w:t>
            </w:r>
            <w:r w:rsidRPr="009C6A4D">
              <w:rPr>
                <w:rFonts w:ascii="Times New Roman" w:hAnsi="Times New Roman"/>
                <w:vertAlign w:val="superscript"/>
              </w:rPr>
              <w:t>2</w:t>
            </w:r>
            <w:r w:rsidRPr="009C6A4D">
              <w:rPr>
                <w:rFonts w:ascii="Times New Roman" w:hAnsi="Times New Roman"/>
              </w:rPr>
              <w:t xml:space="preserve"> зеркала воды</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75 м</w:t>
            </w:r>
            <w:r w:rsidRPr="009C6A4D">
              <w:rPr>
                <w:rFonts w:ascii="Times New Roman" w:hAnsi="Times New Roman"/>
                <w:vertAlign w:val="superscript"/>
              </w:rPr>
              <w:t>2</w:t>
            </w:r>
            <w:r w:rsidRPr="009C6A4D">
              <w:rPr>
                <w:rFonts w:ascii="Times New Roman" w:hAnsi="Times New Roman"/>
              </w:rPr>
              <w:t xml:space="preserve"> на 1 тыс. чел.</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35,25</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35,25</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rPr>
              <w:lastRenderedPageBreak/>
              <w:t>Учреждения торговли и общественного питания</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13</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Магазины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торговой площади</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300 кв. м торговой площади</w:t>
            </w:r>
            <w:r w:rsidR="005A1979" w:rsidRPr="009C6A4D">
              <w:rPr>
                <w:rFonts w:ascii="Times New Roman" w:hAnsi="Times New Roman"/>
              </w:rPr>
              <w:t xml:space="preserve"> </w:t>
            </w:r>
            <w:r w:rsidRPr="009C6A4D">
              <w:rPr>
                <w:rFonts w:ascii="Times New Roman" w:hAnsi="Times New Roman"/>
              </w:rPr>
              <w:t>на 1 тыс. чел. для сельских населенных пунктов</w:t>
            </w:r>
          </w:p>
        </w:tc>
        <w:tc>
          <w:tcPr>
            <w:tcW w:w="1134" w:type="dxa"/>
            <w:vAlign w:val="center"/>
          </w:tcPr>
          <w:p w:rsidR="00947CF3" w:rsidRPr="009C6A4D" w:rsidRDefault="00E55F33" w:rsidP="00707269">
            <w:pPr>
              <w:pStyle w:val="Sb"/>
              <w:rPr>
                <w:rFonts w:ascii="Times New Roman" w:hAnsi="Times New Roman"/>
              </w:rPr>
            </w:pPr>
            <w:r>
              <w:rPr>
                <w:rFonts w:ascii="Times New Roman" w:hAnsi="Times New Roman"/>
              </w:rPr>
              <w:t>300</w:t>
            </w:r>
          </w:p>
        </w:tc>
        <w:tc>
          <w:tcPr>
            <w:tcW w:w="1134" w:type="dxa"/>
            <w:vAlign w:val="center"/>
          </w:tcPr>
          <w:p w:rsidR="00947CF3" w:rsidRPr="009C6A4D" w:rsidRDefault="000365FB" w:rsidP="00707269">
            <w:pPr>
              <w:pStyle w:val="Sb"/>
              <w:rPr>
                <w:rFonts w:ascii="Times New Roman" w:hAnsi="Times New Roman"/>
              </w:rPr>
            </w:pPr>
            <w:r>
              <w:rPr>
                <w:rFonts w:ascii="Times New Roman" w:hAnsi="Times New Roman"/>
              </w:rPr>
              <w:t>193,88</w:t>
            </w:r>
          </w:p>
        </w:tc>
        <w:tc>
          <w:tcPr>
            <w:tcW w:w="1065" w:type="dxa"/>
            <w:vAlign w:val="center"/>
          </w:tcPr>
          <w:p w:rsidR="00947CF3" w:rsidRPr="009C6A4D" w:rsidRDefault="00E55F33" w:rsidP="00707269">
            <w:pPr>
              <w:pStyle w:val="Sb"/>
              <w:rPr>
                <w:rFonts w:ascii="Times New Roman" w:hAnsi="Times New Roman"/>
              </w:rPr>
            </w:pPr>
            <w:r>
              <w:rPr>
                <w:rFonts w:ascii="Times New Roman" w:hAnsi="Times New Roman"/>
              </w:rPr>
              <w:t>106,12</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14</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Рынки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торговой площади</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24 на 1 тыс. человек</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11,28</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11,28</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15</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Предприятия общественного питания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посадочное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40 мест</w:t>
            </w:r>
            <w:r w:rsidR="005A1979" w:rsidRPr="009C6A4D">
              <w:rPr>
                <w:rFonts w:ascii="Times New Roman" w:hAnsi="Times New Roman"/>
              </w:rPr>
              <w:t xml:space="preserve"> </w:t>
            </w:r>
            <w:r w:rsidRPr="009C6A4D">
              <w:rPr>
                <w:rFonts w:ascii="Times New Roman" w:hAnsi="Times New Roman"/>
              </w:rPr>
              <w:t>на 1 тыс. чел. для сельских населенных пунктов</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18,8</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0</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18,8</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rPr>
              <w:t>Учреждения и предприятия бытового и коммунального обслуживания</w:t>
            </w:r>
          </w:p>
        </w:tc>
      </w:tr>
      <w:tr w:rsidR="00670C78" w:rsidRPr="009C6A4D" w:rsidTr="00670C78">
        <w:tc>
          <w:tcPr>
            <w:tcW w:w="525" w:type="dxa"/>
            <w:vAlign w:val="center"/>
          </w:tcPr>
          <w:p w:rsidR="00947CF3" w:rsidRPr="009C6A4D" w:rsidRDefault="00926AC1" w:rsidP="00926AC1">
            <w:pPr>
              <w:pStyle w:val="Sb"/>
              <w:rPr>
                <w:rFonts w:ascii="Times New Roman" w:hAnsi="Times New Roman"/>
              </w:rPr>
            </w:pPr>
            <w:r>
              <w:rPr>
                <w:rFonts w:ascii="Times New Roman" w:hAnsi="Times New Roman"/>
              </w:rPr>
              <w:t>16</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Предприятия бытового обслуживания, в том числе непосредственного обслуживания населения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рабочее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7 рабочих мест на 1 тыс. чел. для сельских населенных пунктов</w:t>
            </w:r>
          </w:p>
        </w:tc>
        <w:tc>
          <w:tcPr>
            <w:tcW w:w="1134" w:type="dxa"/>
            <w:vAlign w:val="center"/>
          </w:tcPr>
          <w:p w:rsidR="00947CF3" w:rsidRPr="009C6A4D" w:rsidRDefault="00926AC1" w:rsidP="00707269">
            <w:pPr>
              <w:pStyle w:val="Sb"/>
              <w:rPr>
                <w:rFonts w:ascii="Times New Roman" w:hAnsi="Times New Roman"/>
              </w:rPr>
            </w:pPr>
            <w:r>
              <w:rPr>
                <w:rFonts w:ascii="Times New Roman" w:hAnsi="Times New Roman"/>
              </w:rPr>
              <w:t>3</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926AC1" w:rsidP="00707269">
            <w:pPr>
              <w:pStyle w:val="Sb"/>
              <w:rPr>
                <w:rFonts w:ascii="Times New Roman" w:hAnsi="Times New Roman"/>
              </w:rPr>
            </w:pPr>
            <w:r>
              <w:rPr>
                <w:rFonts w:ascii="Times New Roman" w:hAnsi="Times New Roman"/>
              </w:rPr>
              <w:t>3</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17</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Бани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помывочное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10 мест на 1 тыс. чел. для сельских населенных пунктов</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37</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37</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18</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Пожарные депо</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пожарный автомобиль</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депо на 4 автомобиля</w:t>
            </w:r>
            <w:r w:rsidR="005A1979" w:rsidRPr="009C6A4D">
              <w:rPr>
                <w:rFonts w:ascii="Times New Roman" w:hAnsi="Times New Roman"/>
              </w:rPr>
              <w:t xml:space="preserve"> </w:t>
            </w:r>
            <w:r w:rsidRPr="009C6A4D">
              <w:rPr>
                <w:rFonts w:ascii="Times New Roman" w:hAnsi="Times New Roman"/>
              </w:rPr>
              <w:t>при населении до 5 тыс. чел.</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E55F33" w:rsidP="00707269">
            <w:pPr>
              <w:pStyle w:val="Sb"/>
              <w:rPr>
                <w:rFonts w:ascii="Times New Roman" w:hAnsi="Times New Roman"/>
              </w:rPr>
            </w:pPr>
            <w:r>
              <w:rPr>
                <w:rFonts w:ascii="Times New Roman" w:hAnsi="Times New Roman"/>
              </w:rPr>
              <w:t>0</w:t>
            </w:r>
          </w:p>
        </w:tc>
        <w:tc>
          <w:tcPr>
            <w:tcW w:w="1065" w:type="dxa"/>
            <w:vAlign w:val="center"/>
          </w:tcPr>
          <w:p w:rsidR="00947CF3" w:rsidRPr="009C6A4D" w:rsidRDefault="00E55F33" w:rsidP="00707269">
            <w:pPr>
              <w:pStyle w:val="Sb"/>
              <w:rPr>
                <w:rFonts w:ascii="Times New Roman" w:hAnsi="Times New Roman"/>
              </w:rPr>
            </w:pPr>
            <w:r>
              <w:rPr>
                <w:rFonts w:ascii="Times New Roman" w:hAnsi="Times New Roman"/>
              </w:rPr>
              <w:t>1</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rPr>
              <w:t>Административно-деловые и хозяйственные учреждения</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19</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Отделения, филиалы банка (операционное место обслуживания вкладчиков)</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операционное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операционное место на 1-2 тыс. чел.</w:t>
            </w:r>
          </w:p>
        </w:tc>
        <w:tc>
          <w:tcPr>
            <w:tcW w:w="1134" w:type="dxa"/>
            <w:vAlign w:val="center"/>
          </w:tcPr>
          <w:p w:rsidR="00947CF3" w:rsidRPr="009C6A4D" w:rsidRDefault="00926AC1" w:rsidP="00707269">
            <w:pPr>
              <w:pStyle w:val="Sb"/>
              <w:rPr>
                <w:rFonts w:ascii="Times New Roman" w:hAnsi="Times New Roman"/>
              </w:rPr>
            </w:pPr>
            <w:r>
              <w:rPr>
                <w:rFonts w:ascii="Times New Roman" w:hAnsi="Times New Roman"/>
              </w:rPr>
              <w:t>1</w:t>
            </w:r>
          </w:p>
        </w:tc>
        <w:tc>
          <w:tcPr>
            <w:tcW w:w="1134" w:type="dxa"/>
            <w:vAlign w:val="center"/>
          </w:tcPr>
          <w:p w:rsidR="00947CF3" w:rsidRPr="009C6A4D" w:rsidRDefault="00926AC1" w:rsidP="00707269">
            <w:pPr>
              <w:pStyle w:val="Sb"/>
              <w:rPr>
                <w:rFonts w:ascii="Times New Roman" w:hAnsi="Times New Roman"/>
              </w:rPr>
            </w:pPr>
            <w:r>
              <w:rPr>
                <w:rFonts w:ascii="Times New Roman" w:hAnsi="Times New Roman"/>
              </w:rPr>
              <w:t>0</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20</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Отделение связи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объект</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на 0,5 - 6,0</w:t>
            </w:r>
            <w:r w:rsidR="00670C78" w:rsidRPr="009C6A4D">
              <w:rPr>
                <w:rFonts w:ascii="Times New Roman" w:hAnsi="Times New Roman"/>
              </w:rPr>
              <w:t xml:space="preserve"> </w:t>
            </w:r>
            <w:r w:rsidRPr="009C6A4D">
              <w:rPr>
                <w:rFonts w:ascii="Times New Roman" w:hAnsi="Times New Roman"/>
              </w:rPr>
              <w:t>тыс. жителей</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bl>
    <w:p w:rsidR="004639DB" w:rsidRPr="009C6A4D" w:rsidRDefault="002243DB" w:rsidP="004639DB">
      <w:pPr>
        <w:pStyle w:val="S5"/>
        <w:rPr>
          <w:rFonts w:ascii="Times New Roman" w:hAnsi="Times New Roman"/>
        </w:rPr>
      </w:pPr>
      <w:r w:rsidRPr="009C6A4D">
        <w:rPr>
          <w:rFonts w:ascii="Times New Roman" w:hAnsi="Times New Roman"/>
        </w:rPr>
        <w:t xml:space="preserve">Примечание: </w:t>
      </w:r>
      <w:r w:rsidR="00670C78" w:rsidRPr="009C6A4D">
        <w:rPr>
          <w:rFonts w:ascii="Times New Roman" w:hAnsi="Times New Roman"/>
        </w:rPr>
        <w:t>П</w:t>
      </w:r>
      <w:r w:rsidRPr="009C6A4D">
        <w:rPr>
          <w:rFonts w:ascii="Times New Roman" w:hAnsi="Times New Roman"/>
        </w:rPr>
        <w:t>отребность в амбулаторно-поликлинических учреждениях и стационарах определена в соответствии с Постановлением РФ №913 от 05.12.2008г. «О программе государственных гарантий оказания гражданам РФ бесплатной медицинской помощи»</w:t>
      </w:r>
    </w:p>
    <w:p w:rsidR="00947CF3" w:rsidRPr="009C6A4D" w:rsidRDefault="00947CF3" w:rsidP="002243DB">
      <w:pPr>
        <w:pStyle w:val="S5"/>
        <w:rPr>
          <w:rFonts w:ascii="Times New Roman" w:hAnsi="Times New Roman"/>
          <w:highlight w:val="yellow"/>
        </w:rPr>
        <w:sectPr w:rsidR="00947CF3" w:rsidRPr="009C6A4D" w:rsidSect="00457B42">
          <w:pgSz w:w="16834" w:h="11909" w:orient="landscape"/>
          <w:pgMar w:top="709" w:right="274" w:bottom="1701" w:left="1134" w:header="720" w:footer="720" w:gutter="0"/>
          <w:cols w:space="60"/>
          <w:noEndnote/>
          <w:titlePg/>
          <w:docGrid w:linePitch="326"/>
        </w:sectPr>
      </w:pPr>
    </w:p>
    <w:p w:rsidR="00FE1A85" w:rsidRPr="009C6A4D" w:rsidRDefault="00FE1A85" w:rsidP="00E47D3C">
      <w:pPr>
        <w:pStyle w:val="12"/>
        <w:numPr>
          <w:ilvl w:val="1"/>
          <w:numId w:val="1"/>
        </w:numPr>
        <w:rPr>
          <w:rFonts w:ascii="Times New Roman" w:hAnsi="Times New Roman" w:cs="Times New Roman"/>
        </w:rPr>
      </w:pPr>
      <w:bookmarkStart w:id="17" w:name="_Toc475366381"/>
      <w:r w:rsidRPr="009C6A4D">
        <w:rPr>
          <w:rFonts w:ascii="Times New Roman" w:hAnsi="Times New Roman" w:cs="Times New Roman"/>
        </w:rPr>
        <w:lastRenderedPageBreak/>
        <w:t xml:space="preserve">Оценка нормативно-правовой базы, необходимой для функционирования и развития социальной инфраструктуры </w:t>
      </w:r>
      <w:r w:rsidR="00C607ED">
        <w:rPr>
          <w:rFonts w:ascii="Times New Roman" w:hAnsi="Times New Roman" w:cs="Times New Roman"/>
        </w:rPr>
        <w:t>муниципального образования</w:t>
      </w:r>
      <w:bookmarkEnd w:id="17"/>
    </w:p>
    <w:p w:rsidR="00E47D3C" w:rsidRPr="009C6A4D" w:rsidRDefault="00E47D3C" w:rsidP="001E5016">
      <w:pPr>
        <w:rPr>
          <w:rFonts w:ascii="Times New Roman" w:hAnsi="Times New Roman"/>
        </w:rPr>
      </w:pPr>
      <w:r w:rsidRPr="009C6A4D">
        <w:rPr>
          <w:rFonts w:ascii="Times New Roman" w:hAnsi="Times New Roman"/>
        </w:rPr>
        <w:t xml:space="preserve">Программа комплексного развития социальной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w:t>
      </w:r>
      <w:r w:rsidR="00D90EAE">
        <w:rPr>
          <w:rFonts w:ascii="Times New Roman" w:hAnsi="Times New Roman"/>
        </w:rPr>
        <w:t>Ненецкого автономного округа</w:t>
      </w:r>
      <w:r w:rsidRPr="009C6A4D">
        <w:rPr>
          <w:rFonts w:ascii="Times New Roman" w:hAnsi="Times New Roman"/>
        </w:rPr>
        <w:t xml:space="preserve"> </w:t>
      </w:r>
      <w:r w:rsidR="002243DB" w:rsidRPr="009C6A4D">
        <w:rPr>
          <w:rFonts w:ascii="Times New Roman" w:hAnsi="Times New Roman"/>
        </w:rPr>
        <w:t xml:space="preserve"> </w:t>
      </w:r>
      <w:r w:rsidRPr="009C6A4D">
        <w:rPr>
          <w:rFonts w:ascii="Times New Roman" w:hAnsi="Times New Roman"/>
        </w:rPr>
        <w:t>разработана на основании и с учётом следующих правовых актов:</w:t>
      </w:r>
    </w:p>
    <w:p w:rsidR="00E47D3C" w:rsidRPr="009C6A4D" w:rsidRDefault="00E47D3C" w:rsidP="004814A7">
      <w:pPr>
        <w:pStyle w:val="aa"/>
        <w:numPr>
          <w:ilvl w:val="0"/>
          <w:numId w:val="29"/>
        </w:numPr>
        <w:rPr>
          <w:rFonts w:ascii="Times New Roman" w:hAnsi="Times New Roman"/>
        </w:rPr>
      </w:pPr>
      <w:r w:rsidRPr="009C6A4D">
        <w:rPr>
          <w:rFonts w:ascii="Times New Roman" w:hAnsi="Times New Roman"/>
        </w:rPr>
        <w:t xml:space="preserve">Градостроительный кодекс Российской Федерации </w:t>
      </w:r>
      <w:r w:rsidR="00AA5786" w:rsidRPr="009C6A4D">
        <w:rPr>
          <w:rFonts w:ascii="Times New Roman" w:hAnsi="Times New Roman"/>
        </w:rPr>
        <w:t>от 29 декабря 2004 года №190-ФЗ;</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w:t>
      </w:r>
      <w:r w:rsidR="00AA5786" w:rsidRPr="009C6A4D">
        <w:rPr>
          <w:rFonts w:ascii="Times New Roman" w:hAnsi="Times New Roman"/>
        </w:rPr>
        <w:t>ы поселений, городских округов»;</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 xml:space="preserve">Стратегия социально-экономического развития </w:t>
      </w:r>
      <w:r w:rsidR="00AA5786" w:rsidRPr="009C6A4D">
        <w:rPr>
          <w:rFonts w:ascii="Times New Roman" w:hAnsi="Times New Roman"/>
        </w:rPr>
        <w:t xml:space="preserve"> </w:t>
      </w:r>
      <w:r w:rsidRPr="009C6A4D">
        <w:rPr>
          <w:rFonts w:ascii="Times New Roman" w:hAnsi="Times New Roman"/>
        </w:rPr>
        <w:t xml:space="preserve">до </w:t>
      </w:r>
      <w:r w:rsidR="00B04CBE">
        <w:rPr>
          <w:rFonts w:ascii="Times New Roman" w:hAnsi="Times New Roman"/>
        </w:rPr>
        <w:t>202</w:t>
      </w:r>
      <w:r w:rsidR="003B6415">
        <w:rPr>
          <w:rFonts w:ascii="Times New Roman" w:hAnsi="Times New Roman"/>
        </w:rPr>
        <w:t>0</w:t>
      </w:r>
      <w:r w:rsidRPr="009C6A4D">
        <w:rPr>
          <w:rFonts w:ascii="Times New Roman" w:hAnsi="Times New Roman"/>
        </w:rPr>
        <w:t xml:space="preserve"> года</w:t>
      </w:r>
      <w:r w:rsidR="003B6415">
        <w:rPr>
          <w:rFonts w:ascii="Times New Roman" w:hAnsi="Times New Roman"/>
        </w:rPr>
        <w:t xml:space="preserve"> и на период до 2030 года</w:t>
      </w:r>
      <w:r w:rsidR="00AA5786" w:rsidRPr="009C6A4D">
        <w:rPr>
          <w:rFonts w:ascii="Times New Roman" w:hAnsi="Times New Roman"/>
        </w:rPr>
        <w:t>;</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 xml:space="preserve">Программа социально-экономического развития муниципального образования </w:t>
      </w:r>
      <w:r w:rsidR="00D90EAE">
        <w:rPr>
          <w:rFonts w:ascii="Times New Roman" w:hAnsi="Times New Roman"/>
        </w:rPr>
        <w:t>Ненецкого автономного округа</w:t>
      </w:r>
      <w:r w:rsidRPr="009C6A4D">
        <w:rPr>
          <w:rFonts w:ascii="Times New Roman" w:hAnsi="Times New Roman"/>
        </w:rPr>
        <w:t xml:space="preserve"> до </w:t>
      </w:r>
      <w:r w:rsidR="00B04CBE">
        <w:rPr>
          <w:rFonts w:ascii="Times New Roman" w:hAnsi="Times New Roman"/>
        </w:rPr>
        <w:t>20</w:t>
      </w:r>
      <w:r w:rsidR="003B6415">
        <w:rPr>
          <w:rFonts w:ascii="Times New Roman" w:hAnsi="Times New Roman"/>
        </w:rPr>
        <w:t>30</w:t>
      </w:r>
      <w:r w:rsidRPr="009C6A4D">
        <w:rPr>
          <w:rFonts w:ascii="Times New Roman" w:hAnsi="Times New Roman"/>
        </w:rPr>
        <w:t xml:space="preserve"> года</w:t>
      </w:r>
      <w:r w:rsidR="003B6415">
        <w:rPr>
          <w:rFonts w:ascii="Times New Roman" w:hAnsi="Times New Roman"/>
        </w:rPr>
        <w:t xml:space="preserve"> (актуализация в 2014 году)</w:t>
      </w:r>
      <w:r w:rsidR="00AA5786" w:rsidRPr="009C6A4D">
        <w:rPr>
          <w:rFonts w:ascii="Times New Roman" w:hAnsi="Times New Roman"/>
        </w:rPr>
        <w:t>;</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Генеральный план</w:t>
      </w:r>
      <w:r w:rsidRPr="009C6A4D">
        <w:rPr>
          <w:rFonts w:ascii="Times New Roman" w:hAnsi="Times New Roman"/>
          <w:bCs/>
        </w:rPr>
        <w:t xml:space="preserve"> </w:t>
      </w:r>
      <w:r w:rsidR="00D90EAE">
        <w:rPr>
          <w:rFonts w:ascii="Times New Roman" w:hAnsi="Times New Roman"/>
        </w:rPr>
        <w:t>муниципального образования «Коткинский сельсовет»</w:t>
      </w:r>
      <w:r w:rsidR="00AA5786" w:rsidRPr="009C6A4D">
        <w:rPr>
          <w:rFonts w:ascii="Times New Roman" w:hAnsi="Times New Roman"/>
        </w:rPr>
        <w:t xml:space="preserve"> </w:t>
      </w:r>
      <w:r w:rsidR="00D90EAE">
        <w:rPr>
          <w:rFonts w:ascii="Times New Roman" w:hAnsi="Times New Roman"/>
        </w:rPr>
        <w:t>Ненецкого автономного округа</w:t>
      </w:r>
      <w:r w:rsidR="00AA5786" w:rsidRPr="009C6A4D">
        <w:rPr>
          <w:rFonts w:ascii="Times New Roman" w:hAnsi="Times New Roman"/>
        </w:rPr>
        <w:t xml:space="preserve"> </w:t>
      </w:r>
      <w:r w:rsidRPr="009C6A4D">
        <w:rPr>
          <w:rFonts w:ascii="Times New Roman" w:hAnsi="Times New Roman"/>
          <w:bCs/>
        </w:rPr>
        <w:t xml:space="preserve"> </w:t>
      </w:r>
      <w:r w:rsidR="005C4B00">
        <w:rPr>
          <w:rFonts w:ascii="Times New Roman" w:hAnsi="Times New Roman"/>
          <w:bCs/>
        </w:rPr>
        <w:t>до 2030 года</w:t>
      </w:r>
      <w:r w:rsidRPr="009C6A4D">
        <w:rPr>
          <w:rFonts w:ascii="Times New Roman" w:hAnsi="Times New Roman"/>
        </w:rPr>
        <w:t>.</w:t>
      </w:r>
    </w:p>
    <w:p w:rsidR="00E47D3C" w:rsidRPr="009C6A4D" w:rsidRDefault="00E47D3C" w:rsidP="001E5016">
      <w:pPr>
        <w:rPr>
          <w:rFonts w:ascii="Times New Roman" w:hAnsi="Times New Roman"/>
        </w:rPr>
      </w:pPr>
      <w:r w:rsidRPr="009C6A4D">
        <w:rPr>
          <w:rFonts w:ascii="Times New Roman" w:hAnsi="Times New Roman"/>
        </w:rPr>
        <w:t xml:space="preserve">Реализация мероприятий настоящей программы позволит обеспечить развитие социальной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 повысить уровень жизни населения, сократить миграционный отток квалифицированных трудовых ресурсах.</w:t>
      </w:r>
    </w:p>
    <w:p w:rsidR="00E47D3C" w:rsidRPr="009C6A4D" w:rsidRDefault="00E47D3C" w:rsidP="001E5016">
      <w:pPr>
        <w:rPr>
          <w:rFonts w:ascii="Times New Roman" w:hAnsi="Times New Roman"/>
        </w:rPr>
      </w:pPr>
      <w:r w:rsidRPr="009C6A4D">
        <w:rPr>
          <w:rFonts w:ascii="Times New Roman" w:hAnsi="Times New Roman"/>
        </w:rPr>
        <w:t xml:space="preserve">Программный метод, а именно разработка программы комплексного развития социальной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на 2016-</w:t>
      </w:r>
      <w:r w:rsidR="000A23C7">
        <w:rPr>
          <w:rFonts w:ascii="Times New Roman" w:hAnsi="Times New Roman"/>
        </w:rPr>
        <w:t>2030</w:t>
      </w:r>
      <w:r w:rsidRPr="009C6A4D">
        <w:rPr>
          <w:rFonts w:ascii="Times New Roman" w:hAnsi="Times New Roman"/>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00EE0B38" w:rsidRPr="009C6A4D">
        <w:rPr>
          <w:rFonts w:ascii="Times New Roman" w:hAnsi="Times New Roman"/>
        </w:rPr>
        <w:t>муниципального образования</w:t>
      </w:r>
      <w:r w:rsidRPr="009C6A4D">
        <w:rPr>
          <w:rFonts w:ascii="Times New Roman" w:hAnsi="Times New Roman"/>
        </w:rPr>
        <w:t>, а также для определения объема и порядка финансирования данных работ за счет дополнительных поступлений.</w:t>
      </w:r>
    </w:p>
    <w:p w:rsidR="00310D36" w:rsidRPr="009C6A4D" w:rsidRDefault="00310D36" w:rsidP="00310D36">
      <w:pPr>
        <w:rPr>
          <w:rFonts w:ascii="Times New Roman" w:hAnsi="Times New Roman"/>
          <w:highlight w:val="yellow"/>
        </w:rPr>
      </w:pPr>
    </w:p>
    <w:p w:rsidR="00E47D3C" w:rsidRPr="009C6A4D" w:rsidRDefault="00E47D3C">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E47D3C" w:rsidRPr="009C6A4D" w:rsidRDefault="00E47D3C" w:rsidP="004814A7">
      <w:pPr>
        <w:pStyle w:val="12"/>
        <w:numPr>
          <w:ilvl w:val="0"/>
          <w:numId w:val="26"/>
        </w:numPr>
        <w:ind w:left="426"/>
        <w:rPr>
          <w:rFonts w:ascii="Times New Roman" w:hAnsi="Times New Roman" w:cs="Times New Roman"/>
        </w:rPr>
      </w:pPr>
      <w:bookmarkStart w:id="18" w:name="_Toc475366382"/>
      <w:r w:rsidRPr="009C6A4D">
        <w:rPr>
          <w:rFonts w:ascii="Times New Roman" w:hAnsi="Times New Roman" w:cs="Times New Roman"/>
          <w:bCs w:val="0"/>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C607ED">
        <w:rPr>
          <w:rFonts w:ascii="Times New Roman" w:hAnsi="Times New Roman" w:cs="Times New Roman"/>
          <w:bCs w:val="0"/>
        </w:rPr>
        <w:t>МУНИЦИПАЛЬНОГО ОБРАЗОВАНИЯ</w:t>
      </w:r>
      <w:r w:rsidRPr="009C6A4D">
        <w:rPr>
          <w:rFonts w:ascii="Times New Roman" w:hAnsi="Times New Roman" w:cs="Times New Roman"/>
          <w:bCs w:val="0"/>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bookmarkEnd w:id="18"/>
    </w:p>
    <w:p w:rsidR="00A9018C" w:rsidRPr="009C6A4D" w:rsidRDefault="00A9018C" w:rsidP="00A9018C">
      <w:pPr>
        <w:rPr>
          <w:rFonts w:ascii="Times New Roman" w:hAnsi="Times New Roman"/>
        </w:rPr>
      </w:pPr>
      <w:r w:rsidRPr="009C6A4D">
        <w:rPr>
          <w:rFonts w:ascii="Times New Roman" w:hAnsi="Times New Roman"/>
        </w:rPr>
        <w:t xml:space="preserve">Прогнозом на </w:t>
      </w:r>
      <w:r w:rsidR="00B04CBE">
        <w:rPr>
          <w:rFonts w:ascii="Times New Roman" w:hAnsi="Times New Roman"/>
        </w:rPr>
        <w:t>2021</w:t>
      </w:r>
      <w:r w:rsidRPr="009C6A4D">
        <w:rPr>
          <w:rFonts w:ascii="Times New Roman" w:hAnsi="Times New Roman"/>
        </w:rPr>
        <w:t xml:space="preserve"> год и на период до </w:t>
      </w:r>
      <w:r w:rsidR="000A23C7">
        <w:rPr>
          <w:rFonts w:ascii="Times New Roman" w:hAnsi="Times New Roman"/>
        </w:rPr>
        <w:t>2030</w:t>
      </w:r>
      <w:r w:rsidRPr="009C6A4D">
        <w:rPr>
          <w:rFonts w:ascii="Times New Roman" w:hAnsi="Times New Roman"/>
        </w:rPr>
        <w:t xml:space="preserve"> года определены следующие приоритеты социально-экономического развития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w:t>
      </w:r>
      <w:r w:rsidR="00D90EAE">
        <w:rPr>
          <w:rFonts w:ascii="Times New Roman" w:hAnsi="Times New Roman"/>
        </w:rPr>
        <w:t>Ненецкого автономного округа</w:t>
      </w:r>
      <w:r w:rsidRPr="009C6A4D">
        <w:rPr>
          <w:rFonts w:ascii="Times New Roman" w:hAnsi="Times New Roman"/>
        </w:rPr>
        <w:t xml:space="preserve"> :</w:t>
      </w:r>
    </w:p>
    <w:p w:rsidR="00A9018C" w:rsidRPr="009C6A4D" w:rsidRDefault="00A9018C" w:rsidP="00A9018C">
      <w:pPr>
        <w:rPr>
          <w:rFonts w:ascii="Times New Roman" w:hAnsi="Times New Roman"/>
        </w:rPr>
      </w:pPr>
      <w:r w:rsidRPr="009C6A4D">
        <w:rPr>
          <w:rFonts w:ascii="Times New Roman" w:hAnsi="Times New Roman"/>
        </w:rPr>
        <w:t xml:space="preserve">- повышение уровня жизни населения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в </w:t>
      </w:r>
      <w:proofErr w:type="spellStart"/>
      <w:r w:rsidRPr="009C6A4D">
        <w:rPr>
          <w:rFonts w:ascii="Times New Roman" w:hAnsi="Times New Roman"/>
        </w:rPr>
        <w:t>т.ч</w:t>
      </w:r>
      <w:proofErr w:type="spellEnd"/>
      <w:r w:rsidRPr="009C6A4D">
        <w:rPr>
          <w:rFonts w:ascii="Times New Roman" w:hAnsi="Times New Roman"/>
        </w:rPr>
        <w:t>. на основе развития социальной инфраструктуры;</w:t>
      </w:r>
    </w:p>
    <w:p w:rsidR="00A9018C" w:rsidRPr="009C6A4D" w:rsidRDefault="00A9018C" w:rsidP="00A9018C">
      <w:pPr>
        <w:rPr>
          <w:rFonts w:ascii="Times New Roman" w:hAnsi="Times New Roman"/>
        </w:rPr>
      </w:pPr>
      <w:r w:rsidRPr="009C6A4D">
        <w:rPr>
          <w:rFonts w:ascii="Times New Roman" w:hAnsi="Times New Roman"/>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9018C" w:rsidRPr="009C6A4D" w:rsidRDefault="00A9018C" w:rsidP="00A9018C">
      <w:pPr>
        <w:rPr>
          <w:rFonts w:ascii="Times New Roman" w:hAnsi="Times New Roman"/>
        </w:rPr>
      </w:pPr>
      <w:r w:rsidRPr="009C6A4D">
        <w:rPr>
          <w:rFonts w:ascii="Times New Roman" w:hAnsi="Times New Roman"/>
        </w:rPr>
        <w:t xml:space="preserve">- развитие жилищной сферы в </w:t>
      </w:r>
      <w:r w:rsidR="003321B9">
        <w:rPr>
          <w:rFonts w:ascii="Times New Roman" w:hAnsi="Times New Roman"/>
        </w:rPr>
        <w:t>муниципальном образовании «Коткинский сельсовет»</w:t>
      </w:r>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 xml:space="preserve">- создание условий для гармоничного развития подрастающего поколения в </w:t>
      </w:r>
      <w:r w:rsidR="003321B9">
        <w:rPr>
          <w:rFonts w:ascii="Times New Roman" w:hAnsi="Times New Roman"/>
        </w:rPr>
        <w:t>муниципальном образовании «Коткинский сельсовет»</w:t>
      </w:r>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 сохранение культурного наследия.</w:t>
      </w:r>
    </w:p>
    <w:p w:rsidR="00A9018C" w:rsidRPr="009C6A4D" w:rsidRDefault="00A9018C" w:rsidP="00A9018C">
      <w:pPr>
        <w:rPr>
          <w:rFonts w:ascii="Times New Roman" w:hAnsi="Times New Roman"/>
          <w:b/>
        </w:rPr>
      </w:pPr>
      <w:r w:rsidRPr="009C6A4D">
        <w:rPr>
          <w:rFonts w:ascii="Times New Roman" w:hAnsi="Times New Roman"/>
        </w:rPr>
        <w:t>В рамках приоритетного направления «Развитие социальной инфраструктуры»</w:t>
      </w:r>
      <w:r w:rsidRPr="009C6A4D">
        <w:rPr>
          <w:rFonts w:ascii="Times New Roman" w:hAnsi="Times New Roman"/>
          <w:color w:val="000000"/>
        </w:rPr>
        <w:t xml:space="preserve"> определен </w:t>
      </w:r>
      <w:r w:rsidRPr="009C6A4D">
        <w:rPr>
          <w:rFonts w:ascii="Times New Roman" w:hAnsi="Times New Roman"/>
        </w:rPr>
        <w:t>перечень муниципальных целевых программ:</w:t>
      </w:r>
    </w:p>
    <w:p w:rsidR="00A9018C" w:rsidRPr="009C6A4D" w:rsidRDefault="00A9018C" w:rsidP="00A9018C">
      <w:pPr>
        <w:pStyle w:val="S5"/>
        <w:numPr>
          <w:ilvl w:val="0"/>
          <w:numId w:val="25"/>
        </w:numPr>
        <w:ind w:left="0" w:firstLine="426"/>
        <w:rPr>
          <w:rFonts w:ascii="Times New Roman" w:hAnsi="Times New Roman"/>
        </w:rPr>
      </w:pPr>
      <w:r w:rsidRPr="009C6A4D">
        <w:rPr>
          <w:rFonts w:ascii="Times New Roman" w:hAnsi="Times New Roman"/>
        </w:rPr>
        <w:t xml:space="preserve">Развитие объектов социальной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на период до </w:t>
      </w:r>
      <w:r w:rsidR="000A23C7">
        <w:rPr>
          <w:rFonts w:ascii="Times New Roman" w:hAnsi="Times New Roman"/>
        </w:rPr>
        <w:t>2030</w:t>
      </w:r>
      <w:r w:rsidRPr="009C6A4D">
        <w:rPr>
          <w:rFonts w:ascii="Times New Roman" w:hAnsi="Times New Roman"/>
        </w:rPr>
        <w:t xml:space="preserve"> года (образование, культура, спорт и физическая культура) </w:t>
      </w:r>
    </w:p>
    <w:p w:rsidR="00A9018C" w:rsidRPr="009C6A4D" w:rsidRDefault="00A9018C" w:rsidP="00A9018C">
      <w:pPr>
        <w:pStyle w:val="S5"/>
        <w:numPr>
          <w:ilvl w:val="0"/>
          <w:numId w:val="25"/>
        </w:numPr>
        <w:ind w:left="0" w:firstLine="426"/>
        <w:rPr>
          <w:rFonts w:ascii="Times New Roman" w:hAnsi="Times New Roman"/>
        </w:rPr>
      </w:pPr>
      <w:r w:rsidRPr="009C6A4D">
        <w:rPr>
          <w:rFonts w:ascii="Times New Roman" w:hAnsi="Times New Roman"/>
        </w:rPr>
        <w:t xml:space="preserve">Здоровье населения, развитие системы здравоохранения в </w:t>
      </w:r>
      <w:r w:rsidR="003321B9">
        <w:rPr>
          <w:rFonts w:ascii="Times New Roman" w:hAnsi="Times New Roman"/>
        </w:rPr>
        <w:t>муниципальном образовании «Коткинский сельсовет»</w:t>
      </w:r>
    </w:p>
    <w:p w:rsidR="00A9018C" w:rsidRPr="009C6A4D" w:rsidRDefault="00A9018C" w:rsidP="00A9018C">
      <w:pPr>
        <w:pStyle w:val="S5"/>
        <w:numPr>
          <w:ilvl w:val="0"/>
          <w:numId w:val="25"/>
        </w:numPr>
        <w:ind w:left="0" w:firstLine="426"/>
        <w:rPr>
          <w:rFonts w:ascii="Times New Roman" w:hAnsi="Times New Roman"/>
        </w:rPr>
      </w:pPr>
      <w:r w:rsidRPr="009C6A4D">
        <w:rPr>
          <w:rFonts w:ascii="Times New Roman" w:hAnsi="Times New Roman"/>
        </w:rPr>
        <w:t xml:space="preserve">Развитие системы социальной защиты и поддержки населения в </w:t>
      </w:r>
      <w:r w:rsidR="003321B9">
        <w:rPr>
          <w:rFonts w:ascii="Times New Roman" w:hAnsi="Times New Roman"/>
        </w:rPr>
        <w:t>муниципальном образовании «Коткинский сельсовет»</w:t>
      </w:r>
      <w:r w:rsidRPr="009C6A4D">
        <w:rPr>
          <w:rFonts w:ascii="Times New Roman" w:hAnsi="Times New Roman"/>
        </w:rPr>
        <w:t xml:space="preserve"> на период до </w:t>
      </w:r>
      <w:r w:rsidR="000A23C7">
        <w:rPr>
          <w:rFonts w:ascii="Times New Roman" w:hAnsi="Times New Roman"/>
        </w:rPr>
        <w:t>2030</w:t>
      </w:r>
      <w:r w:rsidRPr="009C6A4D">
        <w:rPr>
          <w:rFonts w:ascii="Times New Roman" w:hAnsi="Times New Roman"/>
        </w:rPr>
        <w:t xml:space="preserve"> </w:t>
      </w:r>
      <w:proofErr w:type="spellStart"/>
      <w:r w:rsidRPr="009C6A4D">
        <w:rPr>
          <w:rFonts w:ascii="Times New Roman" w:hAnsi="Times New Roman"/>
        </w:rPr>
        <w:t>г.г</w:t>
      </w:r>
      <w:proofErr w:type="spellEnd"/>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A9018C" w:rsidRPr="009C6A4D" w:rsidRDefault="00A9018C" w:rsidP="00A9018C">
      <w:pPr>
        <w:rPr>
          <w:rFonts w:ascii="Times New Roman" w:hAnsi="Times New Roman"/>
        </w:rPr>
      </w:pPr>
      <w:r w:rsidRPr="009C6A4D">
        <w:rPr>
          <w:rFonts w:ascii="Times New Roman" w:hAnsi="Times New Roman"/>
        </w:rPr>
        <w:t xml:space="preserve">Для достижения поставленной цели необходимо решить следующие задачи: </w:t>
      </w:r>
    </w:p>
    <w:p w:rsidR="00A9018C" w:rsidRPr="009C6A4D" w:rsidRDefault="00A9018C" w:rsidP="00A9018C">
      <w:pPr>
        <w:rPr>
          <w:rFonts w:ascii="Times New Roman" w:hAnsi="Times New Roman"/>
        </w:rPr>
      </w:pPr>
      <w:r w:rsidRPr="009C6A4D">
        <w:rPr>
          <w:rFonts w:ascii="Times New Roman" w:hAnsi="Times New Roman"/>
        </w:rPr>
        <w:t>1. Создание условий для повышения качества и разнообразия муниципальных услуг, в том числе на базе объектов социальной сферы;</w:t>
      </w:r>
    </w:p>
    <w:p w:rsidR="00A9018C" w:rsidRPr="009C6A4D" w:rsidRDefault="00A9018C" w:rsidP="00A9018C">
      <w:pPr>
        <w:rPr>
          <w:rFonts w:ascii="Times New Roman" w:hAnsi="Times New Roman"/>
        </w:rPr>
      </w:pPr>
      <w:r w:rsidRPr="009C6A4D">
        <w:rPr>
          <w:rFonts w:ascii="Times New Roman" w:hAnsi="Times New Roman"/>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A9018C" w:rsidRPr="009C6A4D" w:rsidRDefault="00A9018C" w:rsidP="00A9018C">
      <w:pPr>
        <w:rPr>
          <w:rFonts w:ascii="Times New Roman" w:hAnsi="Times New Roman"/>
        </w:rPr>
      </w:pPr>
      <w:r w:rsidRPr="009C6A4D">
        <w:rPr>
          <w:rFonts w:ascii="Times New Roman" w:hAnsi="Times New Roman"/>
        </w:rPr>
        <w:lastRenderedPageBreak/>
        <w:t>3. Развитие материально-технической базы и модернизация работы учреждений в соответствии с современными требованиями предоставления услуг;</w:t>
      </w:r>
    </w:p>
    <w:p w:rsidR="00A9018C" w:rsidRPr="009C6A4D" w:rsidRDefault="00A9018C" w:rsidP="00A9018C">
      <w:pPr>
        <w:rPr>
          <w:rFonts w:ascii="Times New Roman" w:hAnsi="Times New Roman"/>
        </w:rPr>
      </w:pPr>
      <w:r w:rsidRPr="009C6A4D">
        <w:rPr>
          <w:rFonts w:ascii="Times New Roman" w:hAnsi="Times New Roman"/>
        </w:rPr>
        <w:t>4. Обеспечение равного доступа и возможности реализации творческого потенциала для всех социальных слоев населения;</w:t>
      </w:r>
    </w:p>
    <w:p w:rsidR="00A9018C" w:rsidRPr="009C6A4D" w:rsidRDefault="00A9018C" w:rsidP="00A9018C">
      <w:pPr>
        <w:rPr>
          <w:rFonts w:ascii="Times New Roman" w:hAnsi="Times New Roman"/>
        </w:rPr>
      </w:pPr>
      <w:r w:rsidRPr="009C6A4D">
        <w:rPr>
          <w:rFonts w:ascii="Times New Roman" w:hAnsi="Times New Roman"/>
        </w:rPr>
        <w:t>5. Информатизация отраслей социальной сферы.</w:t>
      </w:r>
    </w:p>
    <w:p w:rsidR="00A9018C" w:rsidRPr="009C6A4D" w:rsidRDefault="00A9018C" w:rsidP="00A9018C">
      <w:pPr>
        <w:rPr>
          <w:rFonts w:ascii="Times New Roman" w:hAnsi="Times New Roman"/>
        </w:rPr>
      </w:pPr>
      <w:r w:rsidRPr="009C6A4D">
        <w:rPr>
          <w:rFonts w:ascii="Times New Roman" w:hAnsi="Times New Roman"/>
        </w:rPr>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A9018C" w:rsidRPr="009C6A4D" w:rsidRDefault="00A9018C" w:rsidP="00A9018C">
      <w:pPr>
        <w:rPr>
          <w:rFonts w:ascii="Times New Roman" w:hAnsi="Times New Roman"/>
        </w:rPr>
      </w:pPr>
      <w:r w:rsidRPr="009C6A4D">
        <w:rPr>
          <w:rFonts w:ascii="Times New Roman" w:hAnsi="Times New Roman"/>
        </w:rPr>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A9018C" w:rsidRPr="009C6A4D" w:rsidRDefault="00A9018C" w:rsidP="00A9018C">
      <w:pPr>
        <w:rPr>
          <w:rFonts w:ascii="Times New Roman" w:hAnsi="Times New Roman"/>
        </w:rPr>
      </w:pPr>
      <w:r w:rsidRPr="009C6A4D">
        <w:rPr>
          <w:rFonts w:ascii="Times New Roman" w:hAnsi="Times New Roman"/>
        </w:rPr>
        <w:t xml:space="preserve">Решения генерального плана </w:t>
      </w:r>
      <w:r w:rsidR="00C607ED">
        <w:rPr>
          <w:rFonts w:ascii="Times New Roman" w:hAnsi="Times New Roman"/>
        </w:rPr>
        <w:t>муниципального образования</w:t>
      </w:r>
      <w:r w:rsidRPr="009C6A4D">
        <w:rPr>
          <w:rFonts w:ascii="Times New Roman" w:hAnsi="Times New Roman"/>
        </w:rPr>
        <w:t xml:space="preserve"> в социальной сфере предполагают следующие мероприятия:</w:t>
      </w:r>
    </w:p>
    <w:p w:rsidR="00A9018C" w:rsidRPr="009C6A4D" w:rsidRDefault="00A9018C" w:rsidP="00A9018C">
      <w:pPr>
        <w:spacing w:line="240" w:lineRule="auto"/>
        <w:rPr>
          <w:rFonts w:ascii="Times New Roman" w:hAnsi="Times New Roman"/>
        </w:rPr>
      </w:pPr>
      <w:r w:rsidRPr="009C6A4D">
        <w:rPr>
          <w:rFonts w:ascii="Times New Roman" w:hAnsi="Times New Roman"/>
        </w:rPr>
        <w:t>- снос объектов по причине ветхости здания либо в соответствии с архитектурно-планировочными решениями;</w:t>
      </w:r>
    </w:p>
    <w:p w:rsidR="00A9018C" w:rsidRPr="009C6A4D" w:rsidRDefault="00A9018C" w:rsidP="00A9018C">
      <w:pPr>
        <w:spacing w:line="240" w:lineRule="auto"/>
        <w:rPr>
          <w:rFonts w:ascii="Times New Roman" w:hAnsi="Times New Roman"/>
        </w:rPr>
      </w:pPr>
      <w:r w:rsidRPr="009C6A4D">
        <w:rPr>
          <w:rFonts w:ascii="Times New Roman" w:hAnsi="Times New Roman"/>
        </w:rPr>
        <w:t>- реконструкцию объектов;</w:t>
      </w:r>
    </w:p>
    <w:p w:rsidR="00A9018C" w:rsidRPr="009C6A4D" w:rsidRDefault="00A9018C" w:rsidP="00A9018C">
      <w:pPr>
        <w:spacing w:line="240" w:lineRule="auto"/>
        <w:rPr>
          <w:rFonts w:ascii="Times New Roman" w:hAnsi="Times New Roman"/>
        </w:rPr>
      </w:pPr>
      <w:r w:rsidRPr="009C6A4D">
        <w:rPr>
          <w:rFonts w:ascii="Times New Roman" w:hAnsi="Times New Roman"/>
        </w:rPr>
        <w:t>- строительство новых объектов в соответствии с расчетной мощностью и взамен ликвидируемых объектов.</w:t>
      </w:r>
    </w:p>
    <w:p w:rsidR="00A9018C" w:rsidRPr="009C6A4D" w:rsidRDefault="00A9018C" w:rsidP="00A9018C">
      <w:pPr>
        <w:spacing w:line="240" w:lineRule="auto"/>
        <w:rPr>
          <w:rFonts w:ascii="Times New Roman" w:hAnsi="Times New Roman"/>
        </w:rPr>
      </w:pPr>
      <w:r w:rsidRPr="009C6A4D">
        <w:rPr>
          <w:rFonts w:ascii="Times New Roman" w:hAnsi="Times New Roman"/>
        </w:rPr>
        <w:t xml:space="preserve">Потребность населения (с учетом роста численности) в объектах социальной сферы приведена в таблице 1.10. </w:t>
      </w:r>
    </w:p>
    <w:p w:rsidR="00A9018C" w:rsidRPr="009C6A4D" w:rsidRDefault="00A9018C" w:rsidP="00A9018C">
      <w:pPr>
        <w:pStyle w:val="S5"/>
        <w:rPr>
          <w:rFonts w:ascii="Times New Roman" w:hAnsi="Times New Roman"/>
          <w:b/>
        </w:rPr>
      </w:pPr>
      <w:r w:rsidRPr="009C6A4D">
        <w:rPr>
          <w:rFonts w:ascii="Times New Roman" w:hAnsi="Times New Roman"/>
          <w:b/>
        </w:rPr>
        <w:t>Образование</w:t>
      </w:r>
    </w:p>
    <w:p w:rsidR="00A9018C" w:rsidRPr="009C6A4D" w:rsidRDefault="00A9018C" w:rsidP="00A9018C">
      <w:pPr>
        <w:rPr>
          <w:rFonts w:ascii="Times New Roman" w:hAnsi="Times New Roman"/>
        </w:rPr>
      </w:pPr>
      <w:r w:rsidRPr="009C6A4D">
        <w:rPr>
          <w:rFonts w:ascii="Times New Roman" w:hAnsi="Times New Roman"/>
        </w:rPr>
        <w:t xml:space="preserve">Целью развития образования в </w:t>
      </w:r>
      <w:r w:rsidR="003321B9">
        <w:rPr>
          <w:rFonts w:ascii="Times New Roman" w:hAnsi="Times New Roman"/>
        </w:rPr>
        <w:t>муниципальном образовании «Коткинский сельсовет»</w:t>
      </w:r>
      <w:r w:rsidRPr="009C6A4D">
        <w:rPr>
          <w:rFonts w:ascii="Times New Roman" w:hAnsi="Times New Roman"/>
        </w:rPr>
        <w:t xml:space="preserve">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A9018C" w:rsidRPr="009C6A4D" w:rsidRDefault="00A9018C" w:rsidP="00A9018C">
      <w:pPr>
        <w:rPr>
          <w:rFonts w:ascii="Times New Roman" w:hAnsi="Times New Roman"/>
        </w:rPr>
      </w:pPr>
      <w:r w:rsidRPr="009C6A4D">
        <w:rPr>
          <w:rFonts w:ascii="Times New Roman" w:hAnsi="Times New Roman"/>
        </w:rPr>
        <w:t xml:space="preserve">В сфере образования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на период до </w:t>
      </w:r>
      <w:r w:rsidR="000A23C7">
        <w:rPr>
          <w:rFonts w:ascii="Times New Roman" w:hAnsi="Times New Roman"/>
        </w:rPr>
        <w:t>2030</w:t>
      </w:r>
      <w:r w:rsidRPr="009C6A4D">
        <w:rPr>
          <w:rFonts w:ascii="Times New Roman" w:hAnsi="Times New Roman"/>
        </w:rPr>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A9018C" w:rsidRPr="009C6A4D" w:rsidRDefault="00A9018C" w:rsidP="00A9018C">
      <w:pPr>
        <w:rPr>
          <w:rFonts w:ascii="Times New Roman" w:hAnsi="Times New Roman"/>
        </w:rPr>
      </w:pPr>
      <w:r w:rsidRPr="009C6A4D">
        <w:rPr>
          <w:rFonts w:ascii="Times New Roman" w:hAnsi="Times New Roman"/>
        </w:rPr>
        <w:t xml:space="preserve">- развитие муниципальной системы образования в соответствии с растущими потребностями населения; </w:t>
      </w:r>
    </w:p>
    <w:p w:rsidR="00A9018C" w:rsidRPr="009C6A4D" w:rsidRDefault="00A9018C" w:rsidP="00A9018C">
      <w:pPr>
        <w:rPr>
          <w:rFonts w:ascii="Times New Roman" w:hAnsi="Times New Roman"/>
        </w:rPr>
      </w:pPr>
      <w:r w:rsidRPr="009C6A4D">
        <w:rPr>
          <w:rFonts w:ascii="Times New Roman" w:hAnsi="Times New Roman"/>
        </w:rPr>
        <w:t>- 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A9018C" w:rsidRPr="009C6A4D" w:rsidRDefault="00A9018C" w:rsidP="00A9018C">
      <w:pPr>
        <w:rPr>
          <w:rFonts w:ascii="Times New Roman" w:hAnsi="Times New Roman"/>
        </w:rPr>
      </w:pPr>
      <w:r w:rsidRPr="009C6A4D">
        <w:rPr>
          <w:rFonts w:ascii="Times New Roman" w:hAnsi="Times New Roman"/>
        </w:rPr>
        <w:t xml:space="preserve">- 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A9018C" w:rsidRPr="009C6A4D" w:rsidRDefault="00A9018C" w:rsidP="00A9018C">
      <w:pPr>
        <w:rPr>
          <w:rFonts w:ascii="Times New Roman" w:hAnsi="Times New Roman"/>
        </w:rPr>
      </w:pPr>
      <w:r w:rsidRPr="009C6A4D">
        <w:rPr>
          <w:rFonts w:ascii="Times New Roman" w:hAnsi="Times New Roman"/>
        </w:rPr>
        <w:lastRenderedPageBreak/>
        <w:t xml:space="preserve">- 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A9018C" w:rsidRPr="009C6A4D" w:rsidRDefault="00A9018C" w:rsidP="00A9018C">
      <w:pPr>
        <w:rPr>
          <w:rFonts w:ascii="Times New Roman" w:hAnsi="Times New Roman"/>
        </w:rPr>
      </w:pPr>
      <w:r w:rsidRPr="009C6A4D">
        <w:rPr>
          <w:rFonts w:ascii="Times New Roman" w:hAnsi="Times New Roman"/>
        </w:rPr>
        <w:t>- формирование эффективной системы взаимодействия основного и дополнительного образования;</w:t>
      </w:r>
    </w:p>
    <w:p w:rsidR="00A9018C" w:rsidRPr="009C6A4D" w:rsidRDefault="00A9018C" w:rsidP="00A9018C">
      <w:pPr>
        <w:rPr>
          <w:rFonts w:ascii="Times New Roman" w:hAnsi="Times New Roman"/>
        </w:rPr>
      </w:pPr>
      <w:r w:rsidRPr="009C6A4D">
        <w:rPr>
          <w:rFonts w:ascii="Times New Roman" w:hAnsi="Times New Roman"/>
        </w:rPr>
        <w:t>- создание безопасной образовательной среды и условий организации образовательного процесса.</w:t>
      </w:r>
    </w:p>
    <w:p w:rsidR="00A9018C" w:rsidRPr="009C6A4D" w:rsidRDefault="00A9018C" w:rsidP="00A9018C">
      <w:pPr>
        <w:rPr>
          <w:rFonts w:ascii="Times New Roman" w:hAnsi="Times New Roman"/>
        </w:rPr>
      </w:pPr>
      <w:r w:rsidRPr="009C6A4D">
        <w:rPr>
          <w:rFonts w:ascii="Times New Roman" w:hAnsi="Times New Roman"/>
        </w:rPr>
        <w:t>Для реализации поставленных целей, согласно ген</w:t>
      </w:r>
      <w:r w:rsidR="00D87838">
        <w:rPr>
          <w:rFonts w:ascii="Times New Roman" w:hAnsi="Times New Roman"/>
        </w:rPr>
        <w:t xml:space="preserve">ерального </w:t>
      </w:r>
      <w:r w:rsidRPr="009C6A4D">
        <w:rPr>
          <w:rFonts w:ascii="Times New Roman" w:hAnsi="Times New Roman"/>
        </w:rPr>
        <w:t>плана, необходимо реализовать следующие мероприятия инвестиционного характера:</w:t>
      </w:r>
    </w:p>
    <w:p w:rsidR="00A9018C" w:rsidRPr="008964F8" w:rsidRDefault="00A9018C" w:rsidP="008964F8">
      <w:pPr>
        <w:rPr>
          <w:rFonts w:ascii="Times New Roman" w:hAnsi="Times New Roman"/>
        </w:rPr>
      </w:pPr>
      <w:r w:rsidRPr="009C6A4D">
        <w:rPr>
          <w:rFonts w:ascii="Times New Roman" w:hAnsi="Times New Roman"/>
        </w:rPr>
        <w:t xml:space="preserve">Реконструкции подлежат </w:t>
      </w:r>
      <w:r w:rsidR="00D87838">
        <w:rPr>
          <w:rFonts w:ascii="Times New Roman" w:hAnsi="Times New Roman"/>
        </w:rPr>
        <w:t>некот</w:t>
      </w:r>
      <w:r w:rsidR="0030131F">
        <w:rPr>
          <w:rFonts w:ascii="Times New Roman" w:hAnsi="Times New Roman"/>
        </w:rPr>
        <w:t>о</w:t>
      </w:r>
      <w:r w:rsidR="00D87838">
        <w:rPr>
          <w:rFonts w:ascii="Times New Roman" w:hAnsi="Times New Roman"/>
        </w:rPr>
        <w:t>рые</w:t>
      </w:r>
      <w:r w:rsidRPr="009C6A4D">
        <w:rPr>
          <w:rFonts w:ascii="Times New Roman" w:hAnsi="Times New Roman"/>
        </w:rPr>
        <w:t xml:space="preserve"> объекты в сфере образования на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w:t>
      </w:r>
      <w:r w:rsidRPr="008964F8">
        <w:rPr>
          <w:rFonts w:ascii="Times New Roman" w:hAnsi="Times New Roman"/>
        </w:rPr>
        <w:t xml:space="preserve"> </w:t>
      </w:r>
    </w:p>
    <w:p w:rsidR="00A9018C" w:rsidRPr="009C6A4D" w:rsidRDefault="00A9018C" w:rsidP="00A9018C">
      <w:pPr>
        <w:pStyle w:val="S5"/>
        <w:rPr>
          <w:rFonts w:ascii="Times New Roman" w:hAnsi="Times New Roman"/>
          <w:b/>
        </w:rPr>
      </w:pPr>
      <w:r w:rsidRPr="009C6A4D">
        <w:rPr>
          <w:rFonts w:ascii="Times New Roman" w:hAnsi="Times New Roman"/>
          <w:b/>
        </w:rPr>
        <w:t>Культура</w:t>
      </w:r>
    </w:p>
    <w:p w:rsidR="00A9018C" w:rsidRPr="009C6A4D" w:rsidRDefault="00A9018C" w:rsidP="00A9018C">
      <w:pPr>
        <w:rPr>
          <w:rFonts w:ascii="Times New Roman" w:hAnsi="Times New Roman"/>
          <w:lang w:eastAsia="ru-RU"/>
        </w:rPr>
      </w:pPr>
      <w:r w:rsidRPr="009C6A4D">
        <w:rPr>
          <w:rFonts w:ascii="Times New Roman" w:hAnsi="Times New Roman"/>
          <w:lang w:eastAsia="ru-RU"/>
        </w:rPr>
        <w:t xml:space="preserve">Стратегическая цель сферы культуры в </w:t>
      </w:r>
      <w:r w:rsidR="003321B9">
        <w:rPr>
          <w:rFonts w:ascii="Times New Roman" w:hAnsi="Times New Roman"/>
          <w:lang w:eastAsia="ru-RU"/>
        </w:rPr>
        <w:t>муниципальном образовании «Коткинский сельсовет»</w:t>
      </w:r>
      <w:r w:rsidRPr="009C6A4D">
        <w:rPr>
          <w:rFonts w:ascii="Times New Roman" w:hAnsi="Times New Roman"/>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9C6A4D">
        <w:rPr>
          <w:rFonts w:ascii="Times New Roman" w:hAnsi="Times New Roman"/>
          <w:bCs/>
        </w:rPr>
        <w:t>.</w:t>
      </w:r>
    </w:p>
    <w:p w:rsidR="00A9018C" w:rsidRPr="009C6A4D" w:rsidRDefault="00A9018C" w:rsidP="00A9018C">
      <w:pPr>
        <w:rPr>
          <w:rFonts w:ascii="Times New Roman" w:hAnsi="Times New Roman"/>
        </w:rPr>
      </w:pPr>
      <w:r w:rsidRPr="009C6A4D">
        <w:rPr>
          <w:rFonts w:ascii="Times New Roman" w:hAnsi="Times New Roman"/>
        </w:rPr>
        <w:t>Для достижения этой цели поставлены следующие задачи:</w:t>
      </w:r>
    </w:p>
    <w:p w:rsidR="00A9018C" w:rsidRPr="009C6A4D" w:rsidRDefault="00A9018C" w:rsidP="00A9018C">
      <w:pPr>
        <w:rPr>
          <w:rFonts w:ascii="Times New Roman" w:hAnsi="Times New Roman"/>
        </w:rPr>
      </w:pPr>
      <w:r w:rsidRPr="009C6A4D">
        <w:rPr>
          <w:rFonts w:ascii="Times New Roman" w:hAnsi="Times New Roman"/>
        </w:rPr>
        <w:t xml:space="preserve">- создание условий для повышения качества и разнообразия услуг, предоставляемых в сфере культуры и искусства, </w:t>
      </w:r>
    </w:p>
    <w:p w:rsidR="00A9018C" w:rsidRPr="009C6A4D" w:rsidRDefault="00A9018C" w:rsidP="00A9018C">
      <w:pPr>
        <w:rPr>
          <w:rFonts w:ascii="Times New Roman" w:hAnsi="Times New Roman"/>
        </w:rPr>
      </w:pPr>
      <w:r w:rsidRPr="009C6A4D">
        <w:rPr>
          <w:rFonts w:ascii="Times New Roman" w:hAnsi="Times New Roman"/>
        </w:rPr>
        <w:t>- модернизация работы учреждений культуры;</w:t>
      </w:r>
    </w:p>
    <w:p w:rsidR="00A9018C" w:rsidRPr="009C6A4D" w:rsidRDefault="00A9018C" w:rsidP="00A9018C">
      <w:pPr>
        <w:rPr>
          <w:rFonts w:ascii="Times New Roman" w:hAnsi="Times New Roman"/>
        </w:rPr>
      </w:pPr>
      <w:r w:rsidRPr="009C6A4D">
        <w:rPr>
          <w:rFonts w:ascii="Times New Roman" w:hAnsi="Times New Roman"/>
        </w:rPr>
        <w:t>- 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A9018C" w:rsidRPr="009C6A4D" w:rsidRDefault="00A9018C" w:rsidP="00A9018C">
      <w:pPr>
        <w:rPr>
          <w:rFonts w:ascii="Times New Roman" w:hAnsi="Times New Roman"/>
        </w:rPr>
      </w:pPr>
      <w:r w:rsidRPr="009C6A4D">
        <w:rPr>
          <w:rFonts w:ascii="Times New Roman" w:hAnsi="Times New Roman"/>
        </w:rPr>
        <w:t>- информатизация отрасли;</w:t>
      </w:r>
    </w:p>
    <w:p w:rsidR="00A9018C" w:rsidRPr="009C6A4D" w:rsidRDefault="00A9018C" w:rsidP="00A9018C">
      <w:pPr>
        <w:rPr>
          <w:rFonts w:ascii="Times New Roman" w:hAnsi="Times New Roman"/>
        </w:rPr>
      </w:pPr>
      <w:r w:rsidRPr="009C6A4D">
        <w:rPr>
          <w:rFonts w:ascii="Times New Roman" w:hAnsi="Times New Roman"/>
        </w:rPr>
        <w:t>- создание позитивного культурного образа во внешней среде.</w:t>
      </w:r>
    </w:p>
    <w:p w:rsidR="00A9018C" w:rsidRPr="009C6A4D" w:rsidRDefault="00A9018C" w:rsidP="00A9018C">
      <w:pPr>
        <w:rPr>
          <w:rFonts w:ascii="Times New Roman" w:hAnsi="Times New Roman"/>
        </w:rPr>
      </w:pPr>
      <w:r w:rsidRPr="009C6A4D">
        <w:rPr>
          <w:rFonts w:ascii="Times New Roman" w:hAnsi="Times New Roman"/>
        </w:rPr>
        <w:t>Для достижения поставленных целевых ориентиров необходимо реализовать, согласно генплана, следующие наиболее важные мероприятия инвестиционного характера:</w:t>
      </w:r>
    </w:p>
    <w:p w:rsidR="00E42DC4" w:rsidRPr="009C6A4D" w:rsidRDefault="003513AB" w:rsidP="00E42DC4">
      <w:pPr>
        <w:pStyle w:val="aa"/>
        <w:numPr>
          <w:ilvl w:val="0"/>
          <w:numId w:val="39"/>
        </w:numPr>
        <w:snapToGrid w:val="0"/>
        <w:ind w:left="993"/>
        <w:rPr>
          <w:rFonts w:ascii="Times New Roman" w:hAnsi="Times New Roman"/>
        </w:rPr>
      </w:pPr>
      <w:r>
        <w:rPr>
          <w:rFonts w:ascii="Times New Roman" w:hAnsi="Times New Roman"/>
        </w:rPr>
        <w:t>Развития культурного сектора согласно современным тенденциям</w:t>
      </w:r>
      <w:r w:rsidR="00E42DC4" w:rsidRPr="009C6A4D">
        <w:rPr>
          <w:rFonts w:ascii="Times New Roman" w:hAnsi="Times New Roman"/>
        </w:rPr>
        <w:t>.</w:t>
      </w:r>
    </w:p>
    <w:p w:rsidR="00A9018C" w:rsidRPr="009C6A4D" w:rsidRDefault="00A9018C" w:rsidP="00E42DC4">
      <w:pPr>
        <w:pStyle w:val="S5"/>
        <w:rPr>
          <w:rFonts w:ascii="Times New Roman" w:hAnsi="Times New Roman"/>
          <w:b/>
        </w:rPr>
      </w:pPr>
      <w:r w:rsidRPr="009C6A4D">
        <w:rPr>
          <w:rFonts w:ascii="Times New Roman" w:hAnsi="Times New Roman"/>
          <w:b/>
        </w:rPr>
        <w:t>Спорт</w:t>
      </w:r>
    </w:p>
    <w:p w:rsidR="00A9018C" w:rsidRPr="009C6A4D" w:rsidRDefault="00A9018C" w:rsidP="00A9018C">
      <w:pPr>
        <w:rPr>
          <w:rFonts w:ascii="Times New Roman" w:hAnsi="Times New Roman"/>
          <w:shd w:val="clear" w:color="auto" w:fill="FFFFFF"/>
        </w:rPr>
      </w:pPr>
      <w:r w:rsidRPr="009C6A4D">
        <w:rPr>
          <w:rFonts w:ascii="Times New Roman" w:hAnsi="Times New Roman"/>
          <w:lang w:eastAsia="ru-RU"/>
        </w:rPr>
        <w:t xml:space="preserve">Целью развития спорта в </w:t>
      </w:r>
      <w:r w:rsidR="003321B9">
        <w:rPr>
          <w:rFonts w:ascii="Times New Roman" w:hAnsi="Times New Roman"/>
          <w:lang w:eastAsia="ru-RU"/>
        </w:rPr>
        <w:t>муниципальном образовании «Коткинский сельсовет»</w:t>
      </w:r>
      <w:r w:rsidRPr="009C6A4D">
        <w:rPr>
          <w:rFonts w:ascii="Times New Roman" w:hAnsi="Times New Roman"/>
          <w:lang w:eastAsia="ru-RU"/>
        </w:rPr>
        <w:t xml:space="preserve"> является </w:t>
      </w:r>
      <w:r w:rsidRPr="009C6A4D">
        <w:rPr>
          <w:rFonts w:ascii="Times New Roman" w:hAnsi="Times New Roman"/>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A9018C" w:rsidRPr="009C6A4D" w:rsidRDefault="00A9018C" w:rsidP="00A9018C">
      <w:pPr>
        <w:rPr>
          <w:rFonts w:ascii="Times New Roman" w:hAnsi="Times New Roman"/>
        </w:rPr>
      </w:pPr>
      <w:r w:rsidRPr="009C6A4D">
        <w:rPr>
          <w:rFonts w:ascii="Times New Roman" w:hAnsi="Times New Roman"/>
        </w:rPr>
        <w:t xml:space="preserve">В сфере физической культуры и спорта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на период до </w:t>
      </w:r>
      <w:r w:rsidR="000A23C7">
        <w:rPr>
          <w:rFonts w:ascii="Times New Roman" w:hAnsi="Times New Roman"/>
        </w:rPr>
        <w:t>2030</w:t>
      </w:r>
      <w:r w:rsidRPr="009C6A4D">
        <w:rPr>
          <w:rFonts w:ascii="Times New Roman" w:hAnsi="Times New Roman"/>
        </w:rPr>
        <w:t xml:space="preserve"> года можно выделить следующие задачи:</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Создание условий </w:t>
      </w:r>
      <w:r w:rsidRPr="009C6A4D">
        <w:rPr>
          <w:rFonts w:ascii="Times New Roman" w:hAnsi="Times New Roman"/>
          <w:shd w:val="clear" w:color="auto" w:fill="FFFFFF"/>
        </w:rPr>
        <w:t xml:space="preserve">для повышения качества и разнообразия услуг, предоставляемых в сфере физкультуры и спорта, в том числе на базе учреждений. </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 xml:space="preserve">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 </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lastRenderedPageBreak/>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 xml:space="preserve">Развитие материально-технической базы спортивных объектов для полноценных занятий физической культурой и спортом в </w:t>
      </w:r>
      <w:r w:rsidR="003321B9">
        <w:rPr>
          <w:rFonts w:ascii="Times New Roman" w:hAnsi="Times New Roman"/>
        </w:rPr>
        <w:t>муниципальном образовании «Коткинский сельсовет»</w:t>
      </w:r>
      <w:r w:rsidRPr="009C6A4D">
        <w:rPr>
          <w:rFonts w:ascii="Times New Roman" w:hAnsi="Times New Roman"/>
        </w:rPr>
        <w:t>.</w:t>
      </w:r>
    </w:p>
    <w:p w:rsidR="00E42DC4" w:rsidRPr="0030131F" w:rsidRDefault="00A9018C" w:rsidP="0030131F">
      <w:pPr>
        <w:rPr>
          <w:rFonts w:ascii="Times New Roman" w:hAnsi="Times New Roman"/>
        </w:rPr>
      </w:pPr>
      <w:r w:rsidRPr="009C6A4D">
        <w:rPr>
          <w:rFonts w:ascii="Times New Roman" w:hAnsi="Times New Roman"/>
        </w:rPr>
        <w:t>Для достижения поставленных целевых ориентиров, согласно ген</w:t>
      </w:r>
      <w:r w:rsidR="00624ECC">
        <w:rPr>
          <w:rFonts w:ascii="Times New Roman" w:hAnsi="Times New Roman"/>
        </w:rPr>
        <w:t xml:space="preserve">ерального </w:t>
      </w:r>
      <w:r w:rsidRPr="009C6A4D">
        <w:rPr>
          <w:rFonts w:ascii="Times New Roman" w:hAnsi="Times New Roman"/>
        </w:rPr>
        <w:t>плана, необходимо реализовать меропр</w:t>
      </w:r>
      <w:r w:rsidR="0030131F">
        <w:rPr>
          <w:rFonts w:ascii="Times New Roman" w:hAnsi="Times New Roman"/>
        </w:rPr>
        <w:t>иятия инвестиционного характера</w:t>
      </w:r>
      <w:r w:rsidR="00624ECC" w:rsidRPr="0030131F">
        <w:rPr>
          <w:rFonts w:ascii="Times New Roman" w:hAnsi="Times New Roman"/>
        </w:rPr>
        <w:t>.</w:t>
      </w:r>
    </w:p>
    <w:p w:rsidR="00A9018C" w:rsidRPr="00372A25" w:rsidRDefault="00A9018C" w:rsidP="00372A25">
      <w:pPr>
        <w:rPr>
          <w:rFonts w:ascii="Times New Roman" w:hAnsi="Times New Roman"/>
          <w:b/>
        </w:rPr>
      </w:pPr>
      <w:r w:rsidRPr="00372A25">
        <w:rPr>
          <w:rFonts w:ascii="Times New Roman" w:hAnsi="Times New Roman"/>
          <w:b/>
        </w:rPr>
        <w:t>Здравоохранение</w:t>
      </w:r>
    </w:p>
    <w:p w:rsidR="00A9018C" w:rsidRPr="009C6A4D" w:rsidRDefault="00A9018C" w:rsidP="00A9018C">
      <w:pPr>
        <w:rPr>
          <w:rFonts w:ascii="Times New Roman" w:hAnsi="Times New Roman"/>
        </w:rPr>
      </w:pPr>
      <w:r w:rsidRPr="009C6A4D">
        <w:rPr>
          <w:rFonts w:ascii="Times New Roman" w:hAnsi="Times New Roman"/>
        </w:rPr>
        <w:t xml:space="preserve">Основной целью развития здравоохранения в </w:t>
      </w:r>
      <w:r w:rsidR="003321B9">
        <w:rPr>
          <w:rFonts w:ascii="Times New Roman" w:hAnsi="Times New Roman"/>
        </w:rPr>
        <w:t>муниципальном образовании «Коткинский сельсовет»</w:t>
      </w:r>
      <w:r w:rsidRPr="009C6A4D">
        <w:rPr>
          <w:rFonts w:ascii="Times New Roman" w:hAnsi="Times New Roman"/>
        </w:rPr>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A9018C" w:rsidRPr="009C6A4D" w:rsidRDefault="00A9018C" w:rsidP="00A9018C">
      <w:pPr>
        <w:rPr>
          <w:rFonts w:ascii="Times New Roman" w:hAnsi="Times New Roman"/>
        </w:rPr>
      </w:pPr>
      <w:r w:rsidRPr="009C6A4D">
        <w:rPr>
          <w:rFonts w:ascii="Times New Roman" w:hAnsi="Times New Roman"/>
        </w:rPr>
        <w:t>Для достижения этой цели поставлены следующие задачи:</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Повышение качества оказываемых медицинских услуг муниципальными учреждениями и частными организациями.</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Создание условий для привлечения в учреждения здравоохранения молодых перспективных специалистов.</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Повышение квалификации и поддержка медицинских кадров муниципальных учреждений здравоохранения.</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Создание условий для формирования здорового образа жизни у населения.</w:t>
      </w:r>
    </w:p>
    <w:p w:rsidR="00E42DC4" w:rsidRPr="003C4144" w:rsidRDefault="00A9018C" w:rsidP="003C4144">
      <w:pPr>
        <w:rPr>
          <w:rFonts w:ascii="Times New Roman" w:hAnsi="Times New Roman"/>
        </w:rPr>
      </w:pPr>
      <w:r w:rsidRPr="009C6A4D">
        <w:rPr>
          <w:rFonts w:ascii="Times New Roman" w:hAnsi="Times New Roman"/>
        </w:rPr>
        <w:t>Для достижения поставленных целевых ориентиров, согласно генплана, необходимо реализовать меропр</w:t>
      </w:r>
      <w:r w:rsidR="003C4144">
        <w:rPr>
          <w:rFonts w:ascii="Times New Roman" w:hAnsi="Times New Roman"/>
        </w:rPr>
        <w:t>иятия инвестиционного характера</w:t>
      </w:r>
      <w:r w:rsidR="00E42DC4" w:rsidRPr="003C4144">
        <w:rPr>
          <w:rFonts w:ascii="Times New Roman" w:hAnsi="Times New Roman"/>
        </w:rPr>
        <w:t xml:space="preserve">. </w:t>
      </w:r>
    </w:p>
    <w:p w:rsidR="00A9018C" w:rsidRPr="00372A25" w:rsidRDefault="00A9018C" w:rsidP="00372A25">
      <w:pPr>
        <w:rPr>
          <w:rFonts w:ascii="Times New Roman" w:hAnsi="Times New Roman"/>
          <w:b/>
        </w:rPr>
      </w:pPr>
      <w:r w:rsidRPr="00372A25">
        <w:rPr>
          <w:rFonts w:ascii="Times New Roman" w:hAnsi="Times New Roman"/>
          <w:b/>
        </w:rPr>
        <w:t>Прочие объекты социальной инфраструктуры</w:t>
      </w:r>
    </w:p>
    <w:p w:rsidR="00A9018C" w:rsidRPr="009C6A4D" w:rsidRDefault="00A9018C" w:rsidP="00A9018C">
      <w:pPr>
        <w:spacing w:line="240" w:lineRule="auto"/>
        <w:rPr>
          <w:rFonts w:ascii="Times New Roman" w:hAnsi="Times New Roman"/>
        </w:rPr>
      </w:pPr>
      <w:r w:rsidRPr="009C6A4D">
        <w:rPr>
          <w:rFonts w:ascii="Times New Roman" w:hAnsi="Times New Roman"/>
        </w:rPr>
        <w:t>К строительству запланированы следующие объекты:</w:t>
      </w:r>
    </w:p>
    <w:p w:rsidR="00E42DC4" w:rsidRPr="009C6A4D" w:rsidRDefault="00E42DC4" w:rsidP="00E42DC4">
      <w:pPr>
        <w:pStyle w:val="aa"/>
        <w:numPr>
          <w:ilvl w:val="0"/>
          <w:numId w:val="14"/>
        </w:numPr>
        <w:ind w:left="993"/>
        <w:rPr>
          <w:rFonts w:ascii="Times New Roman" w:hAnsi="Times New Roman"/>
        </w:rPr>
      </w:pPr>
      <w:r w:rsidRPr="009C6A4D">
        <w:rPr>
          <w:rFonts w:ascii="Times New Roman" w:hAnsi="Times New Roman"/>
        </w:rPr>
        <w:t>предприятие общественного питания</w:t>
      </w:r>
      <w:r w:rsidR="00624ECC">
        <w:rPr>
          <w:rFonts w:ascii="Times New Roman" w:hAnsi="Times New Roman"/>
        </w:rPr>
        <w:t xml:space="preserve"> (кафе)</w:t>
      </w:r>
      <w:r w:rsidRPr="009C6A4D">
        <w:rPr>
          <w:rFonts w:ascii="Times New Roman" w:hAnsi="Times New Roman"/>
        </w:rPr>
        <w:t xml:space="preserve"> на 2</w:t>
      </w:r>
      <w:r w:rsidR="00624ECC">
        <w:rPr>
          <w:rFonts w:ascii="Times New Roman" w:hAnsi="Times New Roman"/>
        </w:rPr>
        <w:t>5</w:t>
      </w:r>
      <w:r w:rsidRPr="009C6A4D">
        <w:rPr>
          <w:rFonts w:ascii="Times New Roman" w:hAnsi="Times New Roman"/>
        </w:rPr>
        <w:t xml:space="preserve"> мест; </w:t>
      </w:r>
    </w:p>
    <w:p w:rsidR="00E42DC4" w:rsidRPr="009C6A4D" w:rsidRDefault="000E1D66" w:rsidP="00E42DC4">
      <w:pPr>
        <w:pStyle w:val="aa"/>
        <w:numPr>
          <w:ilvl w:val="0"/>
          <w:numId w:val="14"/>
        </w:numPr>
        <w:ind w:left="993"/>
        <w:rPr>
          <w:rFonts w:ascii="Times New Roman" w:hAnsi="Times New Roman"/>
        </w:rPr>
      </w:pPr>
      <w:r>
        <w:rPr>
          <w:rFonts w:ascii="Times New Roman" w:hAnsi="Times New Roman"/>
        </w:rPr>
        <w:t>рынок торговой площадью 15</w:t>
      </w:r>
      <w:r w:rsidR="00E42DC4" w:rsidRPr="009C6A4D">
        <w:rPr>
          <w:rFonts w:ascii="Times New Roman" w:hAnsi="Times New Roman"/>
        </w:rPr>
        <w:t xml:space="preserve"> кв. м; </w:t>
      </w:r>
    </w:p>
    <w:p w:rsidR="00592BCE" w:rsidRPr="00684618" w:rsidRDefault="00684618" w:rsidP="00684618">
      <w:pPr>
        <w:pStyle w:val="aa"/>
        <w:numPr>
          <w:ilvl w:val="0"/>
          <w:numId w:val="14"/>
        </w:numPr>
        <w:ind w:left="993"/>
        <w:rPr>
          <w:rStyle w:val="FontStyle138"/>
          <w:szCs w:val="22"/>
        </w:rPr>
      </w:pPr>
      <w:r>
        <w:rPr>
          <w:rFonts w:ascii="Times New Roman" w:hAnsi="Times New Roman"/>
        </w:rPr>
        <w:t>гостиница на 5 мест</w:t>
      </w:r>
      <w:r w:rsidR="000E1D66" w:rsidRPr="00684618">
        <w:rPr>
          <w:rFonts w:ascii="Times New Roman" w:hAnsi="Times New Roman"/>
        </w:rPr>
        <w:t>.</w:t>
      </w:r>
    </w:p>
    <w:p w:rsidR="00FA76FE" w:rsidRPr="009C6A4D" w:rsidRDefault="00FA76FE">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7C6EB8" w:rsidRPr="009C6A4D" w:rsidRDefault="00E47D3C" w:rsidP="004814A7">
      <w:pPr>
        <w:pStyle w:val="12"/>
        <w:numPr>
          <w:ilvl w:val="0"/>
          <w:numId w:val="26"/>
        </w:numPr>
        <w:ind w:left="0" w:firstLine="0"/>
        <w:rPr>
          <w:rFonts w:ascii="Times New Roman" w:hAnsi="Times New Roman" w:cs="Times New Roman"/>
          <w:bCs w:val="0"/>
        </w:rPr>
      </w:pPr>
      <w:bookmarkStart w:id="19" w:name="_Toc475366383"/>
      <w:r w:rsidRPr="009C6A4D">
        <w:rPr>
          <w:rFonts w:ascii="Times New Roman" w:hAnsi="Times New Roman" w:cs="Times New Roman"/>
          <w:bCs w:val="0"/>
        </w:rPr>
        <w:lastRenderedPageBreak/>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r w:rsidR="00C607ED">
        <w:rPr>
          <w:rFonts w:ascii="Times New Roman" w:hAnsi="Times New Roman" w:cs="Times New Roman"/>
          <w:bCs w:val="0"/>
        </w:rPr>
        <w:t>МУНИЦИПАЛЬНОГО ОБРАЗОВАНИЯ</w:t>
      </w:r>
      <w:r w:rsidRPr="009C6A4D">
        <w:rPr>
          <w:rFonts w:ascii="Times New Roman" w:hAnsi="Times New Roman" w:cs="Times New Roman"/>
          <w:bCs w:val="0"/>
        </w:rPr>
        <w:t xml:space="preserve"> ВКЛЮЧАЕТ УКРУПНЕННУЮ ОЦЕНКУ НЕОБХОДИМЫХ ИНВЕСТИЦИЙ С РАЗБИВКОЙ ПО ВИДАМ ОБЪЕКТОВ СОЦИАЛЬНОЙ ИНФРАСТРУКТУРЫ </w:t>
      </w:r>
      <w:r w:rsidR="00C607ED">
        <w:rPr>
          <w:rFonts w:ascii="Times New Roman" w:hAnsi="Times New Roman" w:cs="Times New Roman"/>
          <w:bCs w:val="0"/>
        </w:rPr>
        <w:t>МУНИЦИПАЛЬНОГО ОБРАЗОВАНИЯ</w:t>
      </w:r>
      <w:r w:rsidRPr="009C6A4D">
        <w:rPr>
          <w:rFonts w:ascii="Times New Roman" w:hAnsi="Times New Roman" w:cs="Times New Roman"/>
          <w:bCs w:val="0"/>
        </w:rPr>
        <w:t>, ЦЕЛЯМИ И ЗАДАЧАМИ ПРОГРАММЫ, ИСТОЧНИКАМИ ФИНАНСИРОВАНИЯ, ВКЛЮЧАЯ СРЕДСТВА БЮДЖЕТОВ ВСЕХ УРОВНЕЙ И ВНЕБЮДЖЕТНЫХ СРЕДСТВ</w:t>
      </w:r>
      <w:bookmarkEnd w:id="19"/>
    </w:p>
    <w:p w:rsidR="00F25BBE" w:rsidRPr="009C6A4D" w:rsidRDefault="00F25BBE" w:rsidP="00F25BBE">
      <w:pPr>
        <w:rPr>
          <w:rFonts w:ascii="Times New Roman" w:hAnsi="Times New Roman"/>
        </w:rPr>
      </w:pPr>
      <w:r w:rsidRPr="009C6A4D">
        <w:rPr>
          <w:rFonts w:ascii="Times New Roman" w:hAnsi="Times New Roman"/>
        </w:rPr>
        <w:t xml:space="preserve">Общая программа инвестиционных проектов включает: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образовании;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культуре;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здравоохранении;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спорте; </w:t>
      </w:r>
    </w:p>
    <w:p w:rsidR="00F25BBE" w:rsidRDefault="00F25BBE" w:rsidP="00F25BBE">
      <w:pPr>
        <w:rPr>
          <w:rFonts w:ascii="Times New Roman" w:hAnsi="Times New Roman"/>
        </w:rPr>
      </w:pPr>
      <w:r w:rsidRPr="009C6A4D">
        <w:rPr>
          <w:rFonts w:ascii="Times New Roman" w:hAnsi="Times New Roman"/>
        </w:rPr>
        <w:t xml:space="preserve">Общая программа инвестиционных проектов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до </w:t>
      </w:r>
      <w:r w:rsidR="000A23C7">
        <w:rPr>
          <w:rFonts w:ascii="Times New Roman" w:hAnsi="Times New Roman"/>
        </w:rPr>
        <w:t>2030</w:t>
      </w:r>
      <w:r w:rsidRPr="009C6A4D">
        <w:rPr>
          <w:rFonts w:ascii="Times New Roman" w:hAnsi="Times New Roman"/>
        </w:rPr>
        <w:t xml:space="preserve"> года (тыс. руб.) представлена в таблице </w:t>
      </w:r>
      <w:r w:rsidR="005A1979" w:rsidRPr="009C6A4D">
        <w:rPr>
          <w:rFonts w:ascii="Times New Roman" w:hAnsi="Times New Roman"/>
        </w:rPr>
        <w:t>3</w:t>
      </w:r>
      <w:r w:rsidRPr="009C6A4D">
        <w:rPr>
          <w:rFonts w:ascii="Times New Roman" w:hAnsi="Times New Roman"/>
        </w:rPr>
        <w:t>.1.</w:t>
      </w:r>
    </w:p>
    <w:p w:rsidR="008E375B" w:rsidRPr="009C6A4D" w:rsidRDefault="008E375B" w:rsidP="008E375B">
      <w:pPr>
        <w:jc w:val="center"/>
        <w:rPr>
          <w:rFonts w:ascii="Times New Roman" w:hAnsi="Times New Roman"/>
        </w:rPr>
      </w:pPr>
      <w:r>
        <w:rPr>
          <w:rFonts w:ascii="Times New Roman" w:hAnsi="Times New Roman"/>
        </w:rPr>
        <w:t>Общая программа инвестиционных проектов</w:t>
      </w:r>
    </w:p>
    <w:p w:rsidR="00F25BBE" w:rsidRPr="009C6A4D" w:rsidRDefault="00F25BBE" w:rsidP="00F25BBE">
      <w:pPr>
        <w:jc w:val="right"/>
        <w:rPr>
          <w:rFonts w:ascii="Times New Roman" w:hAnsi="Times New Roman"/>
        </w:rPr>
      </w:pPr>
      <w:r w:rsidRPr="009C6A4D">
        <w:rPr>
          <w:rFonts w:ascii="Times New Roman" w:hAnsi="Times New Roman"/>
        </w:rPr>
        <w:t xml:space="preserve">Таблица </w:t>
      </w:r>
      <w:r w:rsidR="005A1979" w:rsidRPr="009C6A4D">
        <w:rPr>
          <w:rFonts w:ascii="Times New Roman" w:hAnsi="Times New Roman"/>
        </w:rPr>
        <w:t>3</w:t>
      </w:r>
      <w:r w:rsidRPr="009C6A4D">
        <w:rPr>
          <w:rFonts w:ascii="Times New Roman" w:hAnsi="Times New Roman"/>
        </w:rPr>
        <w:t>.1</w:t>
      </w:r>
    </w:p>
    <w:tbl>
      <w:tblPr>
        <w:tblStyle w:val="af1"/>
        <w:tblW w:w="5000" w:type="pct"/>
        <w:tblLayout w:type="fixed"/>
        <w:tblLook w:val="04A0" w:firstRow="1" w:lastRow="0" w:firstColumn="1" w:lastColumn="0" w:noHBand="0" w:noVBand="1"/>
      </w:tblPr>
      <w:tblGrid>
        <w:gridCol w:w="629"/>
        <w:gridCol w:w="4868"/>
        <w:gridCol w:w="1569"/>
        <w:gridCol w:w="1325"/>
        <w:gridCol w:w="1321"/>
      </w:tblGrid>
      <w:tr w:rsidR="00F25BBE" w:rsidRPr="009C6A4D" w:rsidTr="007F4972">
        <w:trPr>
          <w:trHeight w:val="394"/>
        </w:trPr>
        <w:tc>
          <w:tcPr>
            <w:tcW w:w="324"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 п/п</w:t>
            </w:r>
          </w:p>
        </w:tc>
        <w:tc>
          <w:tcPr>
            <w:tcW w:w="2506"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Наименование мероприятия</w:t>
            </w:r>
          </w:p>
        </w:tc>
        <w:tc>
          <w:tcPr>
            <w:tcW w:w="807"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Сроки реализации, годы</w:t>
            </w:r>
          </w:p>
        </w:tc>
        <w:tc>
          <w:tcPr>
            <w:tcW w:w="682"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Объем финансирования, тыс. руб.</w:t>
            </w:r>
          </w:p>
        </w:tc>
        <w:tc>
          <w:tcPr>
            <w:tcW w:w="680"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Источник финансирования</w:t>
            </w:r>
          </w:p>
        </w:tc>
      </w:tr>
      <w:tr w:rsidR="00F25BBE" w:rsidRPr="009C6A4D" w:rsidTr="007F4972">
        <w:tc>
          <w:tcPr>
            <w:tcW w:w="324" w:type="pct"/>
            <w:vAlign w:val="center"/>
          </w:tcPr>
          <w:p w:rsidR="00F25BBE" w:rsidRPr="009C6A4D" w:rsidRDefault="00F25BBE" w:rsidP="00B44458">
            <w:pPr>
              <w:pStyle w:val="Sb"/>
              <w:rPr>
                <w:rFonts w:ascii="Times New Roman" w:hAnsi="Times New Roman"/>
              </w:rPr>
            </w:pPr>
          </w:p>
        </w:tc>
        <w:tc>
          <w:tcPr>
            <w:tcW w:w="2506"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Образование:</w:t>
            </w:r>
          </w:p>
        </w:tc>
        <w:tc>
          <w:tcPr>
            <w:tcW w:w="807" w:type="pct"/>
            <w:vAlign w:val="center"/>
          </w:tcPr>
          <w:p w:rsidR="00F25BBE" w:rsidRPr="009C6A4D" w:rsidRDefault="00F25BBE" w:rsidP="00B44458">
            <w:pPr>
              <w:pStyle w:val="Sb"/>
              <w:rPr>
                <w:rFonts w:ascii="Times New Roman" w:hAnsi="Times New Roman"/>
              </w:rPr>
            </w:pPr>
          </w:p>
        </w:tc>
        <w:tc>
          <w:tcPr>
            <w:tcW w:w="682" w:type="pct"/>
            <w:vAlign w:val="center"/>
          </w:tcPr>
          <w:p w:rsidR="00F25BBE" w:rsidRPr="009C6A4D" w:rsidRDefault="007F4972" w:rsidP="00B44458">
            <w:pPr>
              <w:pStyle w:val="Sb"/>
              <w:rPr>
                <w:rFonts w:ascii="Times New Roman" w:hAnsi="Times New Roman"/>
                <w:b/>
              </w:rPr>
            </w:pPr>
            <w:r>
              <w:rPr>
                <w:rFonts w:ascii="Times New Roman" w:hAnsi="Times New Roman"/>
                <w:b/>
              </w:rPr>
              <w:t>70150</w:t>
            </w:r>
          </w:p>
        </w:tc>
        <w:tc>
          <w:tcPr>
            <w:tcW w:w="680" w:type="pct"/>
            <w:vAlign w:val="center"/>
          </w:tcPr>
          <w:p w:rsidR="00F25BBE" w:rsidRPr="009C6A4D" w:rsidRDefault="00F25BBE" w:rsidP="00B44458">
            <w:pPr>
              <w:pStyle w:val="Sb"/>
              <w:rPr>
                <w:rFonts w:ascii="Times New Roman" w:hAnsi="Times New Roman"/>
              </w:rPr>
            </w:pPr>
          </w:p>
        </w:tc>
      </w:tr>
      <w:tr w:rsidR="00F25BBE" w:rsidRPr="009C6A4D" w:rsidTr="007F4972">
        <w:tc>
          <w:tcPr>
            <w:tcW w:w="324" w:type="pct"/>
            <w:vAlign w:val="center"/>
          </w:tcPr>
          <w:p w:rsidR="00F25BBE" w:rsidRPr="009C6A4D" w:rsidRDefault="007F4972" w:rsidP="00B44458">
            <w:pPr>
              <w:pStyle w:val="Sb"/>
              <w:rPr>
                <w:rFonts w:ascii="Times New Roman" w:hAnsi="Times New Roman"/>
              </w:rPr>
            </w:pPr>
            <w:r>
              <w:rPr>
                <w:rFonts w:ascii="Times New Roman" w:hAnsi="Times New Roman"/>
              </w:rPr>
              <w:t>1</w:t>
            </w:r>
          </w:p>
        </w:tc>
        <w:tc>
          <w:tcPr>
            <w:tcW w:w="2506" w:type="pct"/>
            <w:vAlign w:val="center"/>
          </w:tcPr>
          <w:p w:rsidR="00F25BBE" w:rsidRPr="009C6A4D" w:rsidRDefault="00F25BBE" w:rsidP="000E1D66">
            <w:pPr>
              <w:pStyle w:val="Sb"/>
              <w:rPr>
                <w:rFonts w:ascii="Times New Roman" w:hAnsi="Times New Roman"/>
              </w:rPr>
            </w:pPr>
            <w:r w:rsidRPr="009C6A4D">
              <w:rPr>
                <w:rFonts w:ascii="Times New Roman" w:hAnsi="Times New Roman"/>
              </w:rPr>
              <w:t xml:space="preserve">Строительство </w:t>
            </w:r>
            <w:r w:rsidR="000E1D66">
              <w:rPr>
                <w:rFonts w:ascii="Times New Roman" w:hAnsi="Times New Roman"/>
              </w:rPr>
              <w:t>школы искусств</w:t>
            </w:r>
            <w:r w:rsidRPr="009C6A4D">
              <w:rPr>
                <w:rFonts w:ascii="Times New Roman" w:hAnsi="Times New Roman"/>
              </w:rPr>
              <w:t xml:space="preserve"> </w:t>
            </w:r>
            <w:r w:rsidR="000E1D66">
              <w:rPr>
                <w:rFonts w:ascii="Times New Roman" w:hAnsi="Times New Roman"/>
              </w:rPr>
              <w:t>на 14</w:t>
            </w:r>
            <w:r w:rsidRPr="009C6A4D">
              <w:rPr>
                <w:rFonts w:ascii="Times New Roman" w:hAnsi="Times New Roman"/>
              </w:rPr>
              <w:t xml:space="preserve"> мест </w:t>
            </w:r>
            <w:r w:rsidR="00B44458" w:rsidRPr="009C6A4D">
              <w:rPr>
                <w:rFonts w:ascii="Times New Roman" w:hAnsi="Times New Roman"/>
              </w:rPr>
              <w:t xml:space="preserve">с. </w:t>
            </w:r>
            <w:r w:rsidR="00A2579C">
              <w:rPr>
                <w:rFonts w:ascii="Times New Roman" w:hAnsi="Times New Roman"/>
              </w:rPr>
              <w:t>Коткино</w:t>
            </w:r>
          </w:p>
        </w:tc>
        <w:tc>
          <w:tcPr>
            <w:tcW w:w="807" w:type="pct"/>
            <w:vAlign w:val="center"/>
          </w:tcPr>
          <w:p w:rsidR="00F25BBE" w:rsidRPr="009C6A4D" w:rsidRDefault="00B04CBE" w:rsidP="00B44458">
            <w:pPr>
              <w:pStyle w:val="Sb"/>
              <w:rPr>
                <w:rFonts w:ascii="Times New Roman" w:hAnsi="Times New Roman"/>
              </w:rPr>
            </w:pPr>
            <w:r>
              <w:rPr>
                <w:rFonts w:ascii="Times New Roman" w:hAnsi="Times New Roman"/>
              </w:rPr>
              <w:t>2021</w:t>
            </w:r>
            <w:r w:rsidR="00F25BBE" w:rsidRPr="009C6A4D">
              <w:rPr>
                <w:rFonts w:ascii="Times New Roman" w:hAnsi="Times New Roman"/>
              </w:rPr>
              <w:t>-</w:t>
            </w:r>
            <w:r w:rsidR="000A23C7">
              <w:rPr>
                <w:rFonts w:ascii="Times New Roman" w:hAnsi="Times New Roman"/>
              </w:rPr>
              <w:t>2030</w:t>
            </w:r>
            <w:r w:rsidR="00F25BBE" w:rsidRPr="009C6A4D">
              <w:rPr>
                <w:rFonts w:ascii="Times New Roman" w:hAnsi="Times New Roman"/>
              </w:rPr>
              <w:t xml:space="preserve"> гг</w:t>
            </w:r>
          </w:p>
        </w:tc>
        <w:tc>
          <w:tcPr>
            <w:tcW w:w="682" w:type="pct"/>
            <w:vAlign w:val="center"/>
          </w:tcPr>
          <w:p w:rsidR="00F25BBE" w:rsidRPr="009C6A4D" w:rsidRDefault="00FC4832" w:rsidP="00FC4832">
            <w:pPr>
              <w:pStyle w:val="Sb"/>
              <w:rPr>
                <w:rFonts w:ascii="Times New Roman" w:hAnsi="Times New Roman"/>
              </w:rPr>
            </w:pPr>
            <w:r>
              <w:rPr>
                <w:rFonts w:ascii="Times New Roman" w:hAnsi="Times New Roman"/>
              </w:rPr>
              <w:t>7</w:t>
            </w:r>
            <w:r w:rsidR="00F25BBE" w:rsidRPr="009C6A4D">
              <w:rPr>
                <w:rFonts w:ascii="Times New Roman" w:hAnsi="Times New Roman"/>
              </w:rPr>
              <w:t>0</w:t>
            </w:r>
            <w:r w:rsidR="00B44458" w:rsidRPr="009C6A4D">
              <w:rPr>
                <w:rFonts w:ascii="Times New Roman" w:hAnsi="Times New Roman"/>
              </w:rPr>
              <w:t xml:space="preserve"> </w:t>
            </w:r>
            <w:r w:rsidR="00F25BBE" w:rsidRPr="009C6A4D">
              <w:rPr>
                <w:rFonts w:ascii="Times New Roman" w:hAnsi="Times New Roman"/>
              </w:rPr>
              <w:t>000</w:t>
            </w:r>
          </w:p>
        </w:tc>
        <w:tc>
          <w:tcPr>
            <w:tcW w:w="680" w:type="pct"/>
            <w:vAlign w:val="center"/>
          </w:tcPr>
          <w:p w:rsidR="00F25BBE" w:rsidRPr="009C6A4D" w:rsidRDefault="00B44458" w:rsidP="00B44458">
            <w:pPr>
              <w:pStyle w:val="Sb"/>
              <w:rPr>
                <w:rFonts w:ascii="Times New Roman" w:hAnsi="Times New Roman"/>
              </w:rPr>
            </w:pPr>
            <w:r w:rsidRPr="009C6A4D">
              <w:rPr>
                <w:rFonts w:ascii="Times New Roman" w:hAnsi="Times New Roman"/>
              </w:rPr>
              <w:t>ОК, МБ</w:t>
            </w:r>
          </w:p>
        </w:tc>
      </w:tr>
      <w:tr w:rsidR="00942B49" w:rsidRPr="009C6A4D" w:rsidTr="007F4972">
        <w:trPr>
          <w:trHeight w:val="70"/>
        </w:trPr>
        <w:tc>
          <w:tcPr>
            <w:tcW w:w="324" w:type="pct"/>
            <w:vAlign w:val="center"/>
          </w:tcPr>
          <w:p w:rsidR="00942B49" w:rsidRPr="009C6A4D" w:rsidRDefault="007F4972" w:rsidP="00942B49">
            <w:pPr>
              <w:pStyle w:val="Sb"/>
              <w:rPr>
                <w:rFonts w:ascii="Times New Roman" w:hAnsi="Times New Roman"/>
              </w:rPr>
            </w:pPr>
            <w:r>
              <w:rPr>
                <w:rFonts w:ascii="Times New Roman" w:hAnsi="Times New Roman"/>
              </w:rPr>
              <w:t>2</w:t>
            </w:r>
          </w:p>
        </w:tc>
        <w:tc>
          <w:tcPr>
            <w:tcW w:w="2506" w:type="pct"/>
            <w:vAlign w:val="center"/>
          </w:tcPr>
          <w:p w:rsidR="00942B49" w:rsidRPr="009C6A4D" w:rsidRDefault="00942B49" w:rsidP="00942B49">
            <w:pPr>
              <w:pStyle w:val="Sb"/>
              <w:rPr>
                <w:rFonts w:ascii="Times New Roman" w:hAnsi="Times New Roman"/>
              </w:rPr>
            </w:pPr>
            <w:r w:rsidRPr="009C6A4D">
              <w:rPr>
                <w:rFonts w:ascii="Times New Roman" w:hAnsi="Times New Roman"/>
              </w:rPr>
              <w:t>Оснащение и модернизация учебных заведений</w:t>
            </w:r>
          </w:p>
        </w:tc>
        <w:tc>
          <w:tcPr>
            <w:tcW w:w="807" w:type="pct"/>
            <w:vAlign w:val="center"/>
          </w:tcPr>
          <w:p w:rsidR="00942B49" w:rsidRPr="009C6A4D" w:rsidRDefault="00942B49" w:rsidP="00942B49">
            <w:pPr>
              <w:pStyle w:val="Sb"/>
              <w:rPr>
                <w:rFonts w:ascii="Times New Roman" w:hAnsi="Times New Roman"/>
              </w:rPr>
            </w:pPr>
            <w:r w:rsidRPr="009C6A4D">
              <w:rPr>
                <w:rFonts w:ascii="Times New Roman" w:hAnsi="Times New Roman"/>
              </w:rPr>
              <w:t>2016-</w:t>
            </w:r>
            <w:r w:rsidR="00B04CBE">
              <w:rPr>
                <w:rFonts w:ascii="Times New Roman" w:hAnsi="Times New Roman"/>
              </w:rPr>
              <w:t>2021</w:t>
            </w:r>
            <w:r w:rsidRPr="009C6A4D">
              <w:rPr>
                <w:rFonts w:ascii="Times New Roman" w:hAnsi="Times New Roman"/>
              </w:rPr>
              <w:t xml:space="preserve"> гг</w:t>
            </w:r>
          </w:p>
        </w:tc>
        <w:tc>
          <w:tcPr>
            <w:tcW w:w="682" w:type="pct"/>
            <w:vAlign w:val="center"/>
          </w:tcPr>
          <w:p w:rsidR="00942B49" w:rsidRPr="009C6A4D" w:rsidRDefault="00942B49" w:rsidP="00942B49">
            <w:pPr>
              <w:pStyle w:val="Sb"/>
              <w:rPr>
                <w:rFonts w:ascii="Times New Roman" w:hAnsi="Times New Roman"/>
              </w:rPr>
            </w:pPr>
            <w:r w:rsidRPr="009C6A4D">
              <w:rPr>
                <w:rFonts w:ascii="Times New Roman" w:hAnsi="Times New Roman"/>
              </w:rPr>
              <w:t>100</w:t>
            </w:r>
          </w:p>
        </w:tc>
        <w:tc>
          <w:tcPr>
            <w:tcW w:w="680" w:type="pct"/>
            <w:vAlign w:val="center"/>
          </w:tcPr>
          <w:p w:rsidR="00942B49" w:rsidRPr="009C6A4D" w:rsidRDefault="00942B49" w:rsidP="00942B49">
            <w:pPr>
              <w:pStyle w:val="Sb"/>
              <w:rPr>
                <w:rFonts w:ascii="Times New Roman" w:hAnsi="Times New Roman"/>
              </w:rPr>
            </w:pPr>
            <w:r w:rsidRPr="009C6A4D">
              <w:rPr>
                <w:rFonts w:ascii="Times New Roman" w:hAnsi="Times New Roman"/>
              </w:rPr>
              <w:t>МБ</w:t>
            </w:r>
          </w:p>
        </w:tc>
      </w:tr>
      <w:tr w:rsidR="00B44458" w:rsidRPr="009C6A4D" w:rsidTr="007F4972">
        <w:trPr>
          <w:trHeight w:val="70"/>
        </w:trPr>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3</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Приобретение школьных учебников</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2021</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50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B44458" w:rsidP="00B44458">
            <w:pPr>
              <w:pStyle w:val="Sb"/>
              <w:rPr>
                <w:rFonts w:ascii="Times New Roman" w:hAnsi="Times New Roman"/>
              </w:rPr>
            </w:pPr>
          </w:p>
        </w:tc>
        <w:tc>
          <w:tcPr>
            <w:tcW w:w="2506" w:type="pct"/>
            <w:vAlign w:val="center"/>
          </w:tcPr>
          <w:p w:rsidR="00B44458" w:rsidRPr="009C6A4D" w:rsidRDefault="00B44458" w:rsidP="00B44458">
            <w:pPr>
              <w:pStyle w:val="Sb"/>
              <w:rPr>
                <w:rFonts w:ascii="Times New Roman" w:hAnsi="Times New Roman"/>
                <w:b/>
              </w:rPr>
            </w:pPr>
            <w:r w:rsidRPr="009C6A4D">
              <w:rPr>
                <w:rFonts w:ascii="Times New Roman" w:hAnsi="Times New Roman"/>
                <w:b/>
              </w:rPr>
              <w:t>Здравоохранение:</w:t>
            </w:r>
          </w:p>
        </w:tc>
        <w:tc>
          <w:tcPr>
            <w:tcW w:w="807" w:type="pct"/>
            <w:vAlign w:val="center"/>
          </w:tcPr>
          <w:p w:rsidR="00B44458" w:rsidRPr="009C6A4D" w:rsidRDefault="00B44458" w:rsidP="00B44458">
            <w:pPr>
              <w:pStyle w:val="Sb"/>
              <w:rPr>
                <w:rFonts w:ascii="Times New Roman" w:hAnsi="Times New Roman"/>
              </w:rPr>
            </w:pPr>
          </w:p>
        </w:tc>
        <w:tc>
          <w:tcPr>
            <w:tcW w:w="682" w:type="pct"/>
            <w:vAlign w:val="center"/>
          </w:tcPr>
          <w:p w:rsidR="00B44458" w:rsidRPr="009C6A4D" w:rsidRDefault="0030223A" w:rsidP="00B44458">
            <w:pPr>
              <w:pStyle w:val="Sb"/>
              <w:rPr>
                <w:rFonts w:ascii="Times New Roman" w:hAnsi="Times New Roman"/>
                <w:b/>
              </w:rPr>
            </w:pPr>
            <w:r>
              <w:rPr>
                <w:rFonts w:ascii="Times New Roman" w:hAnsi="Times New Roman"/>
                <w:b/>
              </w:rPr>
              <w:t>2</w:t>
            </w:r>
            <w:r w:rsidR="00214F79" w:rsidRPr="009C6A4D">
              <w:rPr>
                <w:rFonts w:ascii="Times New Roman" w:hAnsi="Times New Roman"/>
                <w:b/>
              </w:rPr>
              <w:t xml:space="preserve"> 000</w:t>
            </w:r>
          </w:p>
        </w:tc>
        <w:tc>
          <w:tcPr>
            <w:tcW w:w="680" w:type="pct"/>
            <w:vAlign w:val="center"/>
          </w:tcPr>
          <w:p w:rsidR="00B44458" w:rsidRPr="009C6A4D" w:rsidRDefault="00B44458" w:rsidP="00B44458">
            <w:pPr>
              <w:pStyle w:val="Sb"/>
              <w:rPr>
                <w:rFonts w:ascii="Times New Roman" w:hAnsi="Times New Roman"/>
              </w:rPr>
            </w:pP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4</w:t>
            </w:r>
          </w:p>
        </w:tc>
        <w:tc>
          <w:tcPr>
            <w:tcW w:w="2506" w:type="pct"/>
            <w:vAlign w:val="center"/>
          </w:tcPr>
          <w:p w:rsidR="00B44458" w:rsidRPr="009C6A4D" w:rsidRDefault="00942B49" w:rsidP="00684618">
            <w:pPr>
              <w:pStyle w:val="Sb"/>
              <w:rPr>
                <w:rFonts w:ascii="Times New Roman" w:hAnsi="Times New Roman"/>
              </w:rPr>
            </w:pPr>
            <w:r w:rsidRPr="009C6A4D">
              <w:rPr>
                <w:rFonts w:ascii="Times New Roman" w:hAnsi="Times New Roman"/>
              </w:rPr>
              <w:t>Реконструкци</w:t>
            </w:r>
            <w:r w:rsidR="00684618">
              <w:rPr>
                <w:rFonts w:ascii="Times New Roman" w:hAnsi="Times New Roman"/>
              </w:rPr>
              <w:t>я</w:t>
            </w:r>
            <w:r w:rsidRPr="009C6A4D">
              <w:rPr>
                <w:rFonts w:ascii="Times New Roman" w:hAnsi="Times New Roman"/>
              </w:rPr>
              <w:t xml:space="preserve"> подлежит </w:t>
            </w:r>
            <w:r w:rsidR="00FC4832">
              <w:rPr>
                <w:rFonts w:ascii="Times New Roman" w:hAnsi="Times New Roman"/>
              </w:rPr>
              <w:t>ФАП</w:t>
            </w:r>
            <w:r w:rsidRPr="009C6A4D">
              <w:rPr>
                <w:rFonts w:ascii="Times New Roman" w:hAnsi="Times New Roman"/>
              </w:rPr>
              <w:t xml:space="preserve"> с целью </w:t>
            </w:r>
            <w:r w:rsidR="0030223A">
              <w:rPr>
                <w:rFonts w:ascii="Times New Roman" w:hAnsi="Times New Roman"/>
              </w:rPr>
              <w:t xml:space="preserve">создания </w:t>
            </w:r>
            <w:r w:rsidRPr="009C6A4D">
              <w:rPr>
                <w:rFonts w:ascii="Times New Roman" w:hAnsi="Times New Roman"/>
              </w:rPr>
              <w:t xml:space="preserve">стационарного отделения </w:t>
            </w:r>
            <w:r w:rsidR="0030223A">
              <w:rPr>
                <w:rFonts w:ascii="Times New Roman" w:hAnsi="Times New Roman"/>
              </w:rPr>
              <w:t>на</w:t>
            </w:r>
            <w:r w:rsidRPr="009C6A4D">
              <w:rPr>
                <w:rFonts w:ascii="Times New Roman" w:hAnsi="Times New Roman"/>
              </w:rPr>
              <w:t xml:space="preserve"> </w:t>
            </w:r>
            <w:r w:rsidR="00684618">
              <w:rPr>
                <w:rFonts w:ascii="Times New Roman" w:hAnsi="Times New Roman"/>
              </w:rPr>
              <w:t>3</w:t>
            </w:r>
            <w:r w:rsidRPr="009C6A4D">
              <w:rPr>
                <w:rFonts w:ascii="Times New Roman" w:hAnsi="Times New Roman"/>
              </w:rPr>
              <w:t xml:space="preserve"> ко</w:t>
            </w:r>
            <w:r w:rsidR="0030223A">
              <w:rPr>
                <w:rFonts w:ascii="Times New Roman" w:hAnsi="Times New Roman"/>
              </w:rPr>
              <w:t>й</w:t>
            </w:r>
            <w:r w:rsidRPr="009C6A4D">
              <w:rPr>
                <w:rFonts w:ascii="Times New Roman" w:hAnsi="Times New Roman"/>
              </w:rPr>
              <w:t>к</w:t>
            </w:r>
            <w:r w:rsidR="0030223A">
              <w:rPr>
                <w:rFonts w:ascii="Times New Roman" w:hAnsi="Times New Roman"/>
              </w:rPr>
              <w:t>и</w:t>
            </w:r>
          </w:p>
        </w:tc>
        <w:tc>
          <w:tcPr>
            <w:tcW w:w="807" w:type="pct"/>
            <w:vAlign w:val="center"/>
          </w:tcPr>
          <w:p w:rsidR="00B44458" w:rsidRPr="009C6A4D" w:rsidRDefault="00B04CBE" w:rsidP="00B44458">
            <w:pPr>
              <w:pStyle w:val="Sb"/>
              <w:rPr>
                <w:rFonts w:ascii="Times New Roman" w:hAnsi="Times New Roman"/>
              </w:rPr>
            </w:pPr>
            <w:r>
              <w:rPr>
                <w:rFonts w:ascii="Times New Roman" w:hAnsi="Times New Roman"/>
              </w:rPr>
              <w:t>2022</w:t>
            </w:r>
            <w:r w:rsidR="00B44458" w:rsidRPr="009C6A4D">
              <w:rPr>
                <w:rFonts w:ascii="Times New Roman" w:hAnsi="Times New Roman"/>
              </w:rPr>
              <w:t>-</w:t>
            </w:r>
            <w:r w:rsidR="000A23C7">
              <w:rPr>
                <w:rFonts w:ascii="Times New Roman" w:hAnsi="Times New Roman"/>
              </w:rPr>
              <w:t>2030</w:t>
            </w:r>
            <w:r w:rsidR="00B44458" w:rsidRPr="009C6A4D">
              <w:rPr>
                <w:rFonts w:ascii="Times New Roman" w:hAnsi="Times New Roman"/>
              </w:rPr>
              <w:t xml:space="preserve"> гг</w:t>
            </w:r>
          </w:p>
        </w:tc>
        <w:tc>
          <w:tcPr>
            <w:tcW w:w="682" w:type="pct"/>
            <w:vAlign w:val="center"/>
          </w:tcPr>
          <w:p w:rsidR="00B44458" w:rsidRPr="009C6A4D" w:rsidRDefault="0030223A" w:rsidP="00B44458">
            <w:pPr>
              <w:pStyle w:val="Sb"/>
              <w:rPr>
                <w:rFonts w:ascii="Times New Roman" w:hAnsi="Times New Roman"/>
              </w:rPr>
            </w:pPr>
            <w:r>
              <w:rPr>
                <w:rFonts w:ascii="Times New Roman" w:hAnsi="Times New Roman"/>
              </w:rPr>
              <w:t>2</w:t>
            </w:r>
            <w:r w:rsidR="00942B49" w:rsidRPr="009C6A4D">
              <w:rPr>
                <w:rFonts w:ascii="Times New Roman" w:hAnsi="Times New Roman"/>
              </w:rPr>
              <w:t xml:space="preserve"> </w:t>
            </w:r>
            <w:r w:rsidR="00B44458" w:rsidRPr="009C6A4D">
              <w:rPr>
                <w:rFonts w:ascii="Times New Roman" w:hAnsi="Times New Roman"/>
              </w:rPr>
              <w:t>000</w:t>
            </w:r>
          </w:p>
        </w:tc>
        <w:tc>
          <w:tcPr>
            <w:tcW w:w="680" w:type="pct"/>
            <w:vAlign w:val="center"/>
          </w:tcPr>
          <w:p w:rsidR="00B44458" w:rsidRPr="009C6A4D" w:rsidRDefault="00942B49" w:rsidP="00B44458">
            <w:pPr>
              <w:pStyle w:val="Sb"/>
              <w:rPr>
                <w:rFonts w:ascii="Times New Roman" w:hAnsi="Times New Roman"/>
              </w:rPr>
            </w:pPr>
            <w:r w:rsidRPr="009C6A4D">
              <w:rPr>
                <w:rFonts w:ascii="Times New Roman" w:hAnsi="Times New Roman"/>
              </w:rPr>
              <w:t>ОК, МБ</w:t>
            </w:r>
          </w:p>
        </w:tc>
      </w:tr>
      <w:tr w:rsidR="00B44458" w:rsidRPr="009C6A4D" w:rsidTr="007F4972">
        <w:tc>
          <w:tcPr>
            <w:tcW w:w="324" w:type="pct"/>
            <w:vAlign w:val="center"/>
          </w:tcPr>
          <w:p w:rsidR="00B44458" w:rsidRPr="009C6A4D" w:rsidRDefault="00B44458" w:rsidP="00B44458">
            <w:pPr>
              <w:pStyle w:val="Sb"/>
              <w:rPr>
                <w:rFonts w:ascii="Times New Roman" w:hAnsi="Times New Roman"/>
              </w:rPr>
            </w:pPr>
          </w:p>
        </w:tc>
        <w:tc>
          <w:tcPr>
            <w:tcW w:w="2506" w:type="pct"/>
            <w:vAlign w:val="center"/>
          </w:tcPr>
          <w:p w:rsidR="00B44458" w:rsidRPr="009C6A4D" w:rsidRDefault="00B44458" w:rsidP="00B44458">
            <w:pPr>
              <w:pStyle w:val="Sb"/>
              <w:rPr>
                <w:rFonts w:ascii="Times New Roman" w:hAnsi="Times New Roman"/>
                <w:b/>
              </w:rPr>
            </w:pPr>
            <w:r w:rsidRPr="009C6A4D">
              <w:rPr>
                <w:rFonts w:ascii="Times New Roman" w:hAnsi="Times New Roman"/>
                <w:b/>
              </w:rPr>
              <w:t>Культура:</w:t>
            </w:r>
          </w:p>
        </w:tc>
        <w:tc>
          <w:tcPr>
            <w:tcW w:w="807" w:type="pct"/>
            <w:vAlign w:val="center"/>
          </w:tcPr>
          <w:p w:rsidR="00B44458" w:rsidRPr="009C6A4D" w:rsidRDefault="00B44458" w:rsidP="00B44458">
            <w:pPr>
              <w:pStyle w:val="Sb"/>
              <w:rPr>
                <w:rFonts w:ascii="Times New Roman" w:hAnsi="Times New Roman"/>
              </w:rPr>
            </w:pPr>
          </w:p>
        </w:tc>
        <w:tc>
          <w:tcPr>
            <w:tcW w:w="682" w:type="pct"/>
            <w:vAlign w:val="center"/>
          </w:tcPr>
          <w:p w:rsidR="00B44458" w:rsidRPr="009C6A4D" w:rsidRDefault="0030223A" w:rsidP="00B44458">
            <w:pPr>
              <w:pStyle w:val="Sb"/>
              <w:rPr>
                <w:rFonts w:ascii="Times New Roman" w:hAnsi="Times New Roman"/>
                <w:b/>
              </w:rPr>
            </w:pPr>
            <w:r>
              <w:rPr>
                <w:rFonts w:ascii="Times New Roman" w:hAnsi="Times New Roman"/>
                <w:b/>
              </w:rPr>
              <w:t>600</w:t>
            </w:r>
          </w:p>
        </w:tc>
        <w:tc>
          <w:tcPr>
            <w:tcW w:w="680" w:type="pct"/>
            <w:vAlign w:val="center"/>
          </w:tcPr>
          <w:p w:rsidR="00B44458" w:rsidRPr="009C6A4D" w:rsidRDefault="00B44458" w:rsidP="00B44458">
            <w:pPr>
              <w:pStyle w:val="Sb"/>
              <w:rPr>
                <w:rFonts w:ascii="Times New Roman" w:hAnsi="Times New Roman"/>
              </w:rPr>
            </w:pP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5</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Комплектование книжного фонда библиотек</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2022</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6</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Приобретение муз. инструментов</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2022</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7</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Приобретение оборудования для учреждений культуры</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2022</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B44458" w:rsidP="00B44458">
            <w:pPr>
              <w:pStyle w:val="Sb"/>
              <w:rPr>
                <w:rFonts w:ascii="Times New Roman" w:hAnsi="Times New Roman"/>
              </w:rPr>
            </w:pPr>
          </w:p>
        </w:tc>
        <w:tc>
          <w:tcPr>
            <w:tcW w:w="2506" w:type="pct"/>
            <w:vAlign w:val="center"/>
          </w:tcPr>
          <w:p w:rsidR="00B44458" w:rsidRPr="009C6A4D" w:rsidRDefault="00B44458" w:rsidP="00B44458">
            <w:pPr>
              <w:pStyle w:val="Sb"/>
              <w:rPr>
                <w:rFonts w:ascii="Times New Roman" w:hAnsi="Times New Roman"/>
                <w:b/>
              </w:rPr>
            </w:pPr>
            <w:r w:rsidRPr="009C6A4D">
              <w:rPr>
                <w:rFonts w:ascii="Times New Roman" w:hAnsi="Times New Roman"/>
                <w:b/>
              </w:rPr>
              <w:t>Спорт:</w:t>
            </w:r>
          </w:p>
        </w:tc>
        <w:tc>
          <w:tcPr>
            <w:tcW w:w="807" w:type="pct"/>
            <w:vAlign w:val="center"/>
          </w:tcPr>
          <w:p w:rsidR="00B44458" w:rsidRPr="009C6A4D" w:rsidRDefault="00B44458" w:rsidP="00B44458">
            <w:pPr>
              <w:pStyle w:val="Sb"/>
              <w:rPr>
                <w:rFonts w:ascii="Times New Roman" w:hAnsi="Times New Roman"/>
              </w:rPr>
            </w:pPr>
          </w:p>
        </w:tc>
        <w:tc>
          <w:tcPr>
            <w:tcW w:w="682" w:type="pct"/>
            <w:vAlign w:val="center"/>
          </w:tcPr>
          <w:p w:rsidR="00B44458" w:rsidRPr="009C6A4D" w:rsidRDefault="00B3337A" w:rsidP="00B44458">
            <w:pPr>
              <w:pStyle w:val="Sb"/>
              <w:rPr>
                <w:rFonts w:ascii="Times New Roman" w:hAnsi="Times New Roman"/>
                <w:b/>
              </w:rPr>
            </w:pPr>
            <w:r>
              <w:rPr>
                <w:rFonts w:ascii="Times New Roman" w:hAnsi="Times New Roman"/>
                <w:b/>
              </w:rPr>
              <w:t>15</w:t>
            </w:r>
            <w:r w:rsidR="00214F79" w:rsidRPr="009C6A4D">
              <w:rPr>
                <w:rFonts w:ascii="Times New Roman" w:hAnsi="Times New Roman"/>
                <w:b/>
              </w:rPr>
              <w:t xml:space="preserve"> 000</w:t>
            </w:r>
          </w:p>
        </w:tc>
        <w:tc>
          <w:tcPr>
            <w:tcW w:w="680" w:type="pct"/>
            <w:vAlign w:val="center"/>
          </w:tcPr>
          <w:p w:rsidR="00B44458" w:rsidRPr="009C6A4D" w:rsidRDefault="00B44458" w:rsidP="00B44458">
            <w:pPr>
              <w:pStyle w:val="Sb"/>
              <w:rPr>
                <w:rFonts w:ascii="Times New Roman" w:hAnsi="Times New Roman"/>
              </w:rPr>
            </w:pP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8</w:t>
            </w:r>
          </w:p>
        </w:tc>
        <w:tc>
          <w:tcPr>
            <w:tcW w:w="2506" w:type="pct"/>
            <w:vAlign w:val="center"/>
          </w:tcPr>
          <w:p w:rsidR="00B44458" w:rsidRPr="009C6A4D" w:rsidRDefault="00B44458" w:rsidP="00B3337A">
            <w:pPr>
              <w:pStyle w:val="Sb"/>
              <w:rPr>
                <w:rFonts w:ascii="Times New Roman" w:hAnsi="Times New Roman"/>
              </w:rPr>
            </w:pPr>
            <w:r w:rsidRPr="009C6A4D">
              <w:rPr>
                <w:rFonts w:ascii="Times New Roman" w:hAnsi="Times New Roman"/>
              </w:rPr>
              <w:t>Строительство</w:t>
            </w:r>
            <w:r w:rsidR="00684618">
              <w:rPr>
                <w:rFonts w:ascii="Times New Roman" w:hAnsi="Times New Roman"/>
              </w:rPr>
              <w:t xml:space="preserve"> </w:t>
            </w:r>
            <w:r w:rsidR="00B3337A">
              <w:rPr>
                <w:rFonts w:ascii="Times New Roman" w:hAnsi="Times New Roman"/>
              </w:rPr>
              <w:t>спортивной площадки</w:t>
            </w:r>
          </w:p>
        </w:tc>
        <w:tc>
          <w:tcPr>
            <w:tcW w:w="807" w:type="pct"/>
            <w:vAlign w:val="center"/>
          </w:tcPr>
          <w:p w:rsidR="00B44458" w:rsidRPr="009C6A4D" w:rsidRDefault="00B04CBE" w:rsidP="00B44458">
            <w:pPr>
              <w:pStyle w:val="Sb"/>
              <w:rPr>
                <w:rFonts w:ascii="Times New Roman" w:hAnsi="Times New Roman"/>
              </w:rPr>
            </w:pPr>
            <w:r>
              <w:rPr>
                <w:rFonts w:ascii="Times New Roman" w:hAnsi="Times New Roman"/>
              </w:rPr>
              <w:t>2022</w:t>
            </w:r>
            <w:r w:rsidR="00B44458" w:rsidRPr="009C6A4D">
              <w:rPr>
                <w:rFonts w:ascii="Times New Roman" w:hAnsi="Times New Roman"/>
              </w:rPr>
              <w:t>-</w:t>
            </w:r>
            <w:r w:rsidR="000A23C7">
              <w:rPr>
                <w:rFonts w:ascii="Times New Roman" w:hAnsi="Times New Roman"/>
              </w:rPr>
              <w:t>2030</w:t>
            </w:r>
            <w:r w:rsidR="00B44458" w:rsidRPr="009C6A4D">
              <w:rPr>
                <w:rFonts w:ascii="Times New Roman" w:hAnsi="Times New Roman"/>
              </w:rPr>
              <w:t xml:space="preserve"> гг</w:t>
            </w:r>
          </w:p>
        </w:tc>
        <w:tc>
          <w:tcPr>
            <w:tcW w:w="682" w:type="pct"/>
            <w:vAlign w:val="center"/>
          </w:tcPr>
          <w:p w:rsidR="00B44458" w:rsidRPr="009C6A4D" w:rsidRDefault="00B3337A" w:rsidP="00B44458">
            <w:pPr>
              <w:pStyle w:val="Sb"/>
              <w:rPr>
                <w:rFonts w:ascii="Times New Roman" w:hAnsi="Times New Roman"/>
              </w:rPr>
            </w:pPr>
            <w:r>
              <w:rPr>
                <w:rFonts w:ascii="Times New Roman" w:hAnsi="Times New Roman"/>
              </w:rPr>
              <w:t>5</w:t>
            </w:r>
            <w:r w:rsidR="00942B49" w:rsidRPr="009C6A4D">
              <w:rPr>
                <w:rFonts w:ascii="Times New Roman" w:hAnsi="Times New Roman"/>
              </w:rPr>
              <w:t xml:space="preserve"> </w:t>
            </w:r>
            <w:r w:rsidR="00B44458" w:rsidRPr="009C6A4D">
              <w:rPr>
                <w:rFonts w:ascii="Times New Roman" w:hAnsi="Times New Roman"/>
              </w:rPr>
              <w:t>000</w:t>
            </w:r>
          </w:p>
        </w:tc>
        <w:tc>
          <w:tcPr>
            <w:tcW w:w="680" w:type="pct"/>
            <w:vAlign w:val="center"/>
          </w:tcPr>
          <w:p w:rsidR="00B44458" w:rsidRPr="009C6A4D" w:rsidRDefault="00942B49" w:rsidP="00B44458">
            <w:pPr>
              <w:pStyle w:val="Sb"/>
              <w:rPr>
                <w:rFonts w:ascii="Times New Roman" w:hAnsi="Times New Roman"/>
              </w:rPr>
            </w:pPr>
            <w:r w:rsidRPr="009C6A4D">
              <w:rPr>
                <w:rFonts w:ascii="Times New Roman" w:hAnsi="Times New Roman"/>
              </w:rPr>
              <w:t>ОК, МБ</w:t>
            </w: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9</w:t>
            </w:r>
          </w:p>
        </w:tc>
        <w:tc>
          <w:tcPr>
            <w:tcW w:w="2506" w:type="pct"/>
            <w:vAlign w:val="center"/>
          </w:tcPr>
          <w:p w:rsidR="00B44458" w:rsidRPr="009C6A4D" w:rsidRDefault="0030223A" w:rsidP="00942B49">
            <w:pPr>
              <w:pStyle w:val="Sb"/>
              <w:rPr>
                <w:rFonts w:ascii="Times New Roman" w:hAnsi="Times New Roman"/>
              </w:rPr>
            </w:pPr>
            <w:r>
              <w:rPr>
                <w:rFonts w:ascii="Times New Roman" w:hAnsi="Times New Roman"/>
              </w:rPr>
              <w:t xml:space="preserve">Развитие существующих </w:t>
            </w:r>
            <w:r w:rsidR="00664195">
              <w:rPr>
                <w:rFonts w:ascii="Times New Roman" w:hAnsi="Times New Roman"/>
              </w:rPr>
              <w:t xml:space="preserve">спортивных </w:t>
            </w:r>
            <w:r>
              <w:rPr>
                <w:rFonts w:ascii="Times New Roman" w:hAnsi="Times New Roman"/>
              </w:rPr>
              <w:t xml:space="preserve">объектов </w:t>
            </w:r>
          </w:p>
        </w:tc>
        <w:tc>
          <w:tcPr>
            <w:tcW w:w="807" w:type="pct"/>
            <w:vAlign w:val="center"/>
          </w:tcPr>
          <w:p w:rsidR="00B44458" w:rsidRPr="009C6A4D" w:rsidRDefault="00B04CBE" w:rsidP="00B44458">
            <w:pPr>
              <w:pStyle w:val="Sb"/>
              <w:rPr>
                <w:rFonts w:ascii="Times New Roman" w:hAnsi="Times New Roman"/>
              </w:rPr>
            </w:pPr>
            <w:r>
              <w:rPr>
                <w:rFonts w:ascii="Times New Roman" w:hAnsi="Times New Roman"/>
              </w:rPr>
              <w:t>2022</w:t>
            </w:r>
            <w:r w:rsidR="00B44458" w:rsidRPr="009C6A4D">
              <w:rPr>
                <w:rFonts w:ascii="Times New Roman" w:hAnsi="Times New Roman"/>
              </w:rPr>
              <w:t>-</w:t>
            </w:r>
            <w:r w:rsidR="000A23C7">
              <w:rPr>
                <w:rFonts w:ascii="Times New Roman" w:hAnsi="Times New Roman"/>
              </w:rPr>
              <w:t>2030</w:t>
            </w:r>
            <w:r w:rsidR="00B44458" w:rsidRPr="009C6A4D">
              <w:rPr>
                <w:rFonts w:ascii="Times New Roman" w:hAnsi="Times New Roman"/>
              </w:rPr>
              <w:t xml:space="preserve"> гг</w:t>
            </w:r>
          </w:p>
        </w:tc>
        <w:tc>
          <w:tcPr>
            <w:tcW w:w="682" w:type="pct"/>
            <w:vAlign w:val="center"/>
          </w:tcPr>
          <w:p w:rsidR="00B44458" w:rsidRPr="009C6A4D" w:rsidRDefault="00664195" w:rsidP="00B44458">
            <w:pPr>
              <w:pStyle w:val="Sb"/>
              <w:rPr>
                <w:rFonts w:ascii="Times New Roman" w:hAnsi="Times New Roman"/>
              </w:rPr>
            </w:pPr>
            <w:r>
              <w:rPr>
                <w:rFonts w:ascii="Times New Roman" w:hAnsi="Times New Roman"/>
              </w:rPr>
              <w:t>1</w:t>
            </w:r>
            <w:r w:rsidR="00942B49" w:rsidRPr="009C6A4D">
              <w:rPr>
                <w:rFonts w:ascii="Times New Roman" w:hAnsi="Times New Roman"/>
              </w:rPr>
              <w:t>0 000</w:t>
            </w:r>
          </w:p>
        </w:tc>
        <w:tc>
          <w:tcPr>
            <w:tcW w:w="680" w:type="pct"/>
            <w:vAlign w:val="center"/>
          </w:tcPr>
          <w:p w:rsidR="00B44458" w:rsidRPr="009C6A4D" w:rsidRDefault="00942B49" w:rsidP="00B44458">
            <w:pPr>
              <w:pStyle w:val="Sb"/>
              <w:rPr>
                <w:rFonts w:ascii="Times New Roman" w:hAnsi="Times New Roman"/>
              </w:rPr>
            </w:pPr>
            <w:r w:rsidRPr="009C6A4D">
              <w:rPr>
                <w:rFonts w:ascii="Times New Roman" w:hAnsi="Times New Roman"/>
              </w:rPr>
              <w:t>ОК, МБ</w:t>
            </w:r>
          </w:p>
        </w:tc>
      </w:tr>
      <w:tr w:rsidR="00664195" w:rsidRPr="009C6A4D" w:rsidTr="007F4972">
        <w:tc>
          <w:tcPr>
            <w:tcW w:w="324" w:type="pct"/>
            <w:vAlign w:val="center"/>
          </w:tcPr>
          <w:p w:rsidR="00664195" w:rsidRDefault="00664195" w:rsidP="00B44458">
            <w:pPr>
              <w:pStyle w:val="Sb"/>
              <w:rPr>
                <w:rFonts w:ascii="Times New Roman" w:hAnsi="Times New Roman"/>
              </w:rPr>
            </w:pPr>
          </w:p>
        </w:tc>
        <w:tc>
          <w:tcPr>
            <w:tcW w:w="2506" w:type="pct"/>
            <w:vAlign w:val="center"/>
          </w:tcPr>
          <w:p w:rsidR="00664195" w:rsidRPr="003A1EC9" w:rsidRDefault="003A1EC9" w:rsidP="00942B49">
            <w:pPr>
              <w:pStyle w:val="Sb"/>
              <w:rPr>
                <w:rFonts w:ascii="Times New Roman" w:hAnsi="Times New Roman"/>
                <w:b/>
              </w:rPr>
            </w:pPr>
            <w:r w:rsidRPr="003A1EC9">
              <w:rPr>
                <w:rFonts w:ascii="Times New Roman" w:hAnsi="Times New Roman"/>
                <w:b/>
              </w:rPr>
              <w:t>Предприятия смешанного назначения</w:t>
            </w:r>
            <w:r>
              <w:rPr>
                <w:rFonts w:ascii="Times New Roman" w:hAnsi="Times New Roman"/>
                <w:b/>
              </w:rPr>
              <w:t>:</w:t>
            </w:r>
          </w:p>
        </w:tc>
        <w:tc>
          <w:tcPr>
            <w:tcW w:w="807" w:type="pct"/>
            <w:vAlign w:val="center"/>
          </w:tcPr>
          <w:p w:rsidR="00664195" w:rsidRDefault="00664195" w:rsidP="00B44458">
            <w:pPr>
              <w:pStyle w:val="Sb"/>
              <w:rPr>
                <w:rFonts w:ascii="Times New Roman" w:hAnsi="Times New Roman"/>
              </w:rPr>
            </w:pPr>
          </w:p>
        </w:tc>
        <w:tc>
          <w:tcPr>
            <w:tcW w:w="682" w:type="pct"/>
            <w:vAlign w:val="center"/>
          </w:tcPr>
          <w:p w:rsidR="00664195" w:rsidRPr="003A1EC9" w:rsidRDefault="003A1EC9" w:rsidP="00B44458">
            <w:pPr>
              <w:pStyle w:val="Sb"/>
              <w:rPr>
                <w:rFonts w:ascii="Times New Roman" w:hAnsi="Times New Roman"/>
                <w:b/>
              </w:rPr>
            </w:pPr>
            <w:r w:rsidRPr="003A1EC9">
              <w:rPr>
                <w:rFonts w:ascii="Times New Roman" w:hAnsi="Times New Roman"/>
                <w:b/>
              </w:rPr>
              <w:t>150000</w:t>
            </w:r>
          </w:p>
        </w:tc>
        <w:tc>
          <w:tcPr>
            <w:tcW w:w="680" w:type="pct"/>
            <w:vAlign w:val="center"/>
          </w:tcPr>
          <w:p w:rsidR="00664195" w:rsidRPr="009C6A4D" w:rsidRDefault="00664195" w:rsidP="00B44458">
            <w:pPr>
              <w:pStyle w:val="Sb"/>
              <w:rPr>
                <w:rFonts w:ascii="Times New Roman" w:hAnsi="Times New Roman"/>
              </w:rPr>
            </w:pPr>
          </w:p>
        </w:tc>
      </w:tr>
      <w:tr w:rsidR="00664195" w:rsidRPr="009C6A4D" w:rsidTr="007F4972">
        <w:tc>
          <w:tcPr>
            <w:tcW w:w="324" w:type="pct"/>
            <w:vAlign w:val="center"/>
          </w:tcPr>
          <w:p w:rsidR="00664195" w:rsidRDefault="007F4972" w:rsidP="00B44458">
            <w:pPr>
              <w:pStyle w:val="Sb"/>
              <w:rPr>
                <w:rFonts w:ascii="Times New Roman" w:hAnsi="Times New Roman"/>
              </w:rPr>
            </w:pPr>
            <w:r>
              <w:rPr>
                <w:rFonts w:ascii="Times New Roman" w:hAnsi="Times New Roman"/>
              </w:rPr>
              <w:t>10</w:t>
            </w:r>
          </w:p>
        </w:tc>
        <w:tc>
          <w:tcPr>
            <w:tcW w:w="2506" w:type="pct"/>
            <w:vAlign w:val="center"/>
          </w:tcPr>
          <w:p w:rsidR="00664195" w:rsidRDefault="00664195" w:rsidP="00684618">
            <w:pPr>
              <w:pStyle w:val="Sb"/>
              <w:rPr>
                <w:rFonts w:ascii="Times New Roman" w:hAnsi="Times New Roman"/>
              </w:rPr>
            </w:pPr>
            <w:r>
              <w:rPr>
                <w:rFonts w:ascii="Times New Roman" w:hAnsi="Times New Roman"/>
              </w:rPr>
              <w:t>Строительство кафе, гостиница</w:t>
            </w:r>
            <w:r w:rsidR="00684618">
              <w:rPr>
                <w:rFonts w:ascii="Times New Roman" w:hAnsi="Times New Roman"/>
              </w:rPr>
              <w:t>, рынка</w:t>
            </w:r>
          </w:p>
        </w:tc>
        <w:tc>
          <w:tcPr>
            <w:tcW w:w="807" w:type="pct"/>
            <w:vAlign w:val="center"/>
          </w:tcPr>
          <w:p w:rsidR="00664195" w:rsidRDefault="00664195" w:rsidP="00B44458">
            <w:pPr>
              <w:pStyle w:val="Sb"/>
              <w:rPr>
                <w:rFonts w:ascii="Times New Roman" w:hAnsi="Times New Roman"/>
              </w:rPr>
            </w:pPr>
            <w:r>
              <w:rPr>
                <w:rFonts w:ascii="Times New Roman" w:hAnsi="Times New Roman"/>
              </w:rPr>
              <w:t>2025-</w:t>
            </w:r>
            <w:r w:rsidR="000A23C7">
              <w:rPr>
                <w:rFonts w:ascii="Times New Roman" w:hAnsi="Times New Roman"/>
              </w:rPr>
              <w:t>2030</w:t>
            </w:r>
          </w:p>
        </w:tc>
        <w:tc>
          <w:tcPr>
            <w:tcW w:w="682" w:type="pct"/>
            <w:vAlign w:val="center"/>
          </w:tcPr>
          <w:p w:rsidR="00664195" w:rsidRDefault="00664195" w:rsidP="00B44458">
            <w:pPr>
              <w:pStyle w:val="Sb"/>
              <w:rPr>
                <w:rFonts w:ascii="Times New Roman" w:hAnsi="Times New Roman"/>
              </w:rPr>
            </w:pPr>
            <w:r>
              <w:rPr>
                <w:rFonts w:ascii="Times New Roman" w:hAnsi="Times New Roman"/>
              </w:rPr>
              <w:t>150000</w:t>
            </w:r>
          </w:p>
        </w:tc>
        <w:tc>
          <w:tcPr>
            <w:tcW w:w="680" w:type="pct"/>
            <w:vAlign w:val="center"/>
          </w:tcPr>
          <w:p w:rsidR="00664195" w:rsidRPr="009C6A4D" w:rsidRDefault="00664195" w:rsidP="008E375B">
            <w:pPr>
              <w:pStyle w:val="Sb"/>
              <w:rPr>
                <w:rFonts w:ascii="Times New Roman" w:hAnsi="Times New Roman"/>
              </w:rPr>
            </w:pPr>
            <w:r>
              <w:rPr>
                <w:rFonts w:ascii="Times New Roman" w:hAnsi="Times New Roman"/>
              </w:rPr>
              <w:t xml:space="preserve">ОК, </w:t>
            </w:r>
            <w:r w:rsidR="003A1EC9">
              <w:rPr>
                <w:rFonts w:ascii="Times New Roman" w:hAnsi="Times New Roman"/>
              </w:rPr>
              <w:t>в</w:t>
            </w:r>
            <w:r>
              <w:rPr>
                <w:rFonts w:ascii="Times New Roman" w:hAnsi="Times New Roman"/>
              </w:rPr>
              <w:t>неб</w:t>
            </w:r>
            <w:r w:rsidR="008E375B">
              <w:rPr>
                <w:rFonts w:ascii="Times New Roman" w:hAnsi="Times New Roman"/>
              </w:rPr>
              <w:t>. ист.</w:t>
            </w:r>
          </w:p>
        </w:tc>
      </w:tr>
      <w:tr w:rsidR="00214F79" w:rsidRPr="009C6A4D" w:rsidTr="00214F79">
        <w:tc>
          <w:tcPr>
            <w:tcW w:w="3638" w:type="pct"/>
            <w:gridSpan w:val="3"/>
            <w:vAlign w:val="center"/>
          </w:tcPr>
          <w:p w:rsidR="00214F79" w:rsidRPr="009C6A4D" w:rsidRDefault="00214F79" w:rsidP="00B44458">
            <w:pPr>
              <w:pStyle w:val="Sb"/>
              <w:rPr>
                <w:rFonts w:ascii="Times New Roman" w:hAnsi="Times New Roman"/>
                <w:b/>
              </w:rPr>
            </w:pPr>
            <w:r w:rsidRPr="009C6A4D">
              <w:rPr>
                <w:rFonts w:ascii="Times New Roman" w:hAnsi="Times New Roman"/>
                <w:b/>
              </w:rPr>
              <w:t>Итого:</w:t>
            </w:r>
          </w:p>
        </w:tc>
        <w:tc>
          <w:tcPr>
            <w:tcW w:w="682" w:type="pct"/>
            <w:vAlign w:val="center"/>
          </w:tcPr>
          <w:p w:rsidR="00214F79" w:rsidRPr="009C6A4D" w:rsidRDefault="00B3337A" w:rsidP="00B44458">
            <w:pPr>
              <w:pStyle w:val="Sb"/>
              <w:rPr>
                <w:rFonts w:ascii="Times New Roman" w:hAnsi="Times New Roman"/>
                <w:b/>
              </w:rPr>
            </w:pPr>
            <w:r>
              <w:rPr>
                <w:rFonts w:ascii="Times New Roman" w:hAnsi="Times New Roman"/>
                <w:b/>
              </w:rPr>
              <w:t>237750</w:t>
            </w:r>
          </w:p>
        </w:tc>
        <w:tc>
          <w:tcPr>
            <w:tcW w:w="680" w:type="pct"/>
            <w:vAlign w:val="center"/>
          </w:tcPr>
          <w:p w:rsidR="00214F79" w:rsidRPr="009C6A4D" w:rsidRDefault="00214F79" w:rsidP="00B44458">
            <w:pPr>
              <w:pStyle w:val="Sb"/>
              <w:rPr>
                <w:rFonts w:ascii="Times New Roman" w:hAnsi="Times New Roman"/>
                <w:b/>
              </w:rPr>
            </w:pPr>
          </w:p>
        </w:tc>
      </w:tr>
      <w:tr w:rsidR="00942B49" w:rsidRPr="009C6A4D" w:rsidTr="00942B49">
        <w:tc>
          <w:tcPr>
            <w:tcW w:w="5000" w:type="pct"/>
            <w:gridSpan w:val="5"/>
            <w:vAlign w:val="center"/>
          </w:tcPr>
          <w:p w:rsidR="00942B49" w:rsidRPr="009C6A4D" w:rsidRDefault="00942B49" w:rsidP="00942B49">
            <w:pPr>
              <w:pStyle w:val="Sb"/>
              <w:jc w:val="left"/>
              <w:rPr>
                <w:rFonts w:ascii="Times New Roman" w:hAnsi="Times New Roman"/>
              </w:rPr>
            </w:pPr>
            <w:r w:rsidRPr="009C6A4D">
              <w:rPr>
                <w:rFonts w:ascii="Times New Roman" w:hAnsi="Times New Roman"/>
                <w:sz w:val="24"/>
              </w:rPr>
              <w:t>ОК – окружной бюджет, МБ – местный бюджет, Внеб. ист. – внебюджетные источники</w:t>
            </w:r>
          </w:p>
        </w:tc>
      </w:tr>
    </w:tbl>
    <w:p w:rsidR="00F25BBE" w:rsidRPr="009C6A4D" w:rsidRDefault="00F25BBE" w:rsidP="00F25BBE">
      <w:pPr>
        <w:pStyle w:val="S5"/>
        <w:rPr>
          <w:rFonts w:ascii="Times New Roman" w:hAnsi="Times New Roman"/>
        </w:rPr>
      </w:pPr>
      <w:r w:rsidRPr="009C6A4D">
        <w:rPr>
          <w:rFonts w:ascii="Times New Roman" w:hAnsi="Times New Roman"/>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E2CB0" w:rsidRPr="009C6A4D" w:rsidRDefault="00CE2CB0" w:rsidP="005A1979">
      <w:pPr>
        <w:pStyle w:val="S5"/>
        <w:rPr>
          <w:rFonts w:ascii="Times New Roman" w:hAnsi="Times New Roman"/>
          <w:b/>
        </w:rPr>
      </w:pPr>
      <w:r w:rsidRPr="009C6A4D">
        <w:rPr>
          <w:rFonts w:ascii="Times New Roman" w:hAnsi="Times New Roman"/>
          <w:b/>
        </w:rPr>
        <w:lastRenderedPageBreak/>
        <w:t>Перечень и количественные значения целевых показателей развития социальной инфраструктуры</w:t>
      </w:r>
    </w:p>
    <w:p w:rsidR="00CE2CB0" w:rsidRPr="009C6A4D" w:rsidRDefault="00CE2CB0" w:rsidP="00CE2CB0">
      <w:pPr>
        <w:rPr>
          <w:rFonts w:ascii="Times New Roman" w:hAnsi="Times New Roman"/>
          <w:u w:val="single"/>
        </w:rPr>
      </w:pPr>
      <w:r w:rsidRPr="009C6A4D">
        <w:rPr>
          <w:rFonts w:ascii="Times New Roman" w:hAnsi="Times New Roman"/>
          <w:u w:val="single"/>
        </w:rPr>
        <w:t>Функциональный механизм реализации Программы включает следующие элементы:</w:t>
      </w:r>
    </w:p>
    <w:p w:rsidR="00CE2CB0" w:rsidRPr="009C6A4D" w:rsidRDefault="00CE2CB0" w:rsidP="00CE2CB0">
      <w:pPr>
        <w:rPr>
          <w:rFonts w:ascii="Times New Roman" w:hAnsi="Times New Roman"/>
        </w:rPr>
      </w:pPr>
      <w:r w:rsidRPr="009C6A4D">
        <w:rPr>
          <w:rFonts w:ascii="Times New Roman" w:hAnsi="Times New Roman"/>
        </w:rPr>
        <w:t xml:space="preserve">-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CE2CB0" w:rsidRPr="009C6A4D" w:rsidRDefault="00CE2CB0" w:rsidP="00CE2CB0">
      <w:pPr>
        <w:rPr>
          <w:rFonts w:ascii="Times New Roman" w:hAnsi="Times New Roman"/>
        </w:rPr>
      </w:pPr>
      <w:r w:rsidRPr="009C6A4D">
        <w:rPr>
          <w:rFonts w:ascii="Times New Roman" w:hAnsi="Times New Roman"/>
        </w:rPr>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CE2CB0" w:rsidRPr="009C6A4D" w:rsidRDefault="00CE2CB0" w:rsidP="00CE2CB0">
      <w:pPr>
        <w:rPr>
          <w:rFonts w:ascii="Times New Roman" w:hAnsi="Times New Roman"/>
        </w:rPr>
      </w:pPr>
      <w:r w:rsidRPr="009C6A4D">
        <w:rPr>
          <w:rFonts w:ascii="Times New Roman" w:hAnsi="Times New Roman"/>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CE2CB0" w:rsidRPr="009C6A4D" w:rsidRDefault="00CE2CB0" w:rsidP="00CE2CB0">
      <w:pPr>
        <w:rPr>
          <w:rFonts w:ascii="Times New Roman" w:hAnsi="Times New Roman"/>
        </w:rPr>
      </w:pPr>
      <w:r w:rsidRPr="009C6A4D">
        <w:rPr>
          <w:rFonts w:ascii="Times New Roman" w:hAnsi="Times New Roman"/>
        </w:rPr>
        <w:t>- правовые рычаги влияния на экономическое развитие (совершенствование нормативной правовой базы и механизмов право</w:t>
      </w:r>
      <w:r w:rsidR="008E375B">
        <w:rPr>
          <w:rFonts w:ascii="Times New Roman" w:hAnsi="Times New Roman"/>
        </w:rPr>
        <w:t xml:space="preserve">вого </w:t>
      </w:r>
      <w:r w:rsidRPr="009C6A4D">
        <w:rPr>
          <w:rFonts w:ascii="Times New Roman" w:hAnsi="Times New Roman"/>
        </w:rPr>
        <w:t xml:space="preserve">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EE0B38" w:rsidRPr="009C6A4D">
        <w:rPr>
          <w:rFonts w:ascii="Times New Roman" w:hAnsi="Times New Roman"/>
        </w:rPr>
        <w:t>окружного</w:t>
      </w:r>
      <w:r w:rsidRPr="009C6A4D">
        <w:rPr>
          <w:rFonts w:ascii="Times New Roman" w:hAnsi="Times New Roman"/>
        </w:rPr>
        <w:t xml:space="preserve"> и муниципального уровня, способствующих деловой и инвестиционной активности, а также регулирующих отношения федеральных, краевых и муниципальных органов, заказчиков и исполнителей в процессе реализации мероприятий и проектов Программы);</w:t>
      </w:r>
    </w:p>
    <w:p w:rsidR="00CE2CB0" w:rsidRPr="009C6A4D" w:rsidRDefault="00CE2CB0" w:rsidP="00CE2CB0">
      <w:pPr>
        <w:rPr>
          <w:rFonts w:ascii="Times New Roman" w:hAnsi="Times New Roman"/>
        </w:rPr>
      </w:pPr>
      <w:r w:rsidRPr="009C6A4D">
        <w:rPr>
          <w:rFonts w:ascii="Times New Roman" w:hAnsi="Times New Roman"/>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CE2CB0" w:rsidRPr="009C6A4D" w:rsidRDefault="00CE2CB0" w:rsidP="00CE2CB0">
      <w:pPr>
        <w:rPr>
          <w:rFonts w:ascii="Times New Roman" w:hAnsi="Times New Roman"/>
        </w:rPr>
      </w:pPr>
      <w:r w:rsidRPr="009C6A4D">
        <w:rPr>
          <w:rFonts w:ascii="Times New Roman" w:hAnsi="Times New Roman"/>
        </w:rPr>
        <w:t>- регулярная оценка результативности и эффективности реализации Программы с возможностью корректировки действий участников реализации.</w:t>
      </w:r>
    </w:p>
    <w:p w:rsidR="00CE2CB0" w:rsidRPr="009C6A4D" w:rsidRDefault="00CE2CB0" w:rsidP="00CE2CB0">
      <w:pPr>
        <w:rPr>
          <w:rFonts w:ascii="Times New Roman" w:hAnsi="Times New Roman"/>
          <w:u w:val="single"/>
        </w:rPr>
      </w:pPr>
      <w:r w:rsidRPr="009C6A4D">
        <w:rPr>
          <w:rFonts w:ascii="Times New Roman" w:hAnsi="Times New Roman"/>
          <w:u w:val="single"/>
        </w:rPr>
        <w:t>Финансирование Программы предусматривается за счет:</w:t>
      </w:r>
    </w:p>
    <w:p w:rsidR="00CE2CB0" w:rsidRPr="009C6A4D" w:rsidRDefault="00CE2CB0" w:rsidP="00CE2CB0">
      <w:pPr>
        <w:rPr>
          <w:rFonts w:ascii="Times New Roman" w:hAnsi="Times New Roman"/>
          <w:highlight w:val="yellow"/>
        </w:rPr>
      </w:pPr>
      <w:r w:rsidRPr="009C6A4D">
        <w:rPr>
          <w:rFonts w:ascii="Times New Roman" w:hAnsi="Times New Roman"/>
        </w:rPr>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в порядке, определенном постановлением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w:t>
      </w:r>
      <w:r w:rsidRPr="009C6A4D">
        <w:rPr>
          <w:rFonts w:ascii="Times New Roman" w:hAnsi="Times New Roman"/>
        </w:rPr>
        <w:lastRenderedPageBreak/>
        <w:t xml:space="preserve">поддержке социальной, инженерной и инновационной инфраструктуры 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а также мероприятий других федеральных программ, в случае, если они реализуются на территории </w:t>
      </w:r>
      <w:r w:rsidR="00D90EAE">
        <w:rPr>
          <w:rFonts w:ascii="Times New Roman" w:hAnsi="Times New Roman"/>
        </w:rPr>
        <w:t>муниципального образования «Коткинский сельсовет»</w:t>
      </w:r>
      <w:r w:rsidRPr="009C6A4D">
        <w:rPr>
          <w:rFonts w:ascii="Times New Roman" w:hAnsi="Times New Roman"/>
        </w:rPr>
        <w:t>);</w:t>
      </w:r>
    </w:p>
    <w:p w:rsidR="00CE2CB0" w:rsidRPr="009C6A4D" w:rsidRDefault="00CE2CB0" w:rsidP="00CE2CB0">
      <w:pPr>
        <w:rPr>
          <w:rFonts w:ascii="Times New Roman" w:hAnsi="Times New Roman"/>
        </w:rPr>
      </w:pPr>
      <w:r w:rsidRPr="009C6A4D">
        <w:rPr>
          <w:rFonts w:ascii="Times New Roman" w:hAnsi="Times New Roman"/>
        </w:rPr>
        <w:t xml:space="preserve">- средств  (в том числе в виде субсидий на реализацию мероприятий по развитию и поддержке социальной, инженерной и инновационной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w:t>
      </w:r>
    </w:p>
    <w:p w:rsidR="00CE2CB0" w:rsidRPr="009C6A4D" w:rsidRDefault="00CE2CB0" w:rsidP="00CE2CB0">
      <w:pPr>
        <w:rPr>
          <w:rFonts w:ascii="Times New Roman" w:hAnsi="Times New Roman"/>
        </w:rPr>
      </w:pPr>
      <w:r w:rsidRPr="009C6A4D">
        <w:rPr>
          <w:rFonts w:ascii="Times New Roman" w:hAnsi="Times New Roman"/>
        </w:rPr>
        <w:t>- средств муниципального бюджета;</w:t>
      </w:r>
    </w:p>
    <w:p w:rsidR="00CE2CB0" w:rsidRPr="009C6A4D" w:rsidRDefault="00CE2CB0" w:rsidP="00CE2CB0">
      <w:pPr>
        <w:rPr>
          <w:rFonts w:ascii="Times New Roman" w:hAnsi="Times New Roman"/>
        </w:rPr>
      </w:pPr>
      <w:r w:rsidRPr="009C6A4D">
        <w:rPr>
          <w:rFonts w:ascii="Times New Roman" w:hAnsi="Times New Roman"/>
        </w:rPr>
        <w:t>- собственных источников финансирования участников Программы (исполнителей мероприятий и проектов);</w:t>
      </w:r>
    </w:p>
    <w:p w:rsidR="00CE2CB0" w:rsidRPr="009C6A4D" w:rsidRDefault="00CE2CB0" w:rsidP="00CE2CB0">
      <w:pPr>
        <w:rPr>
          <w:rFonts w:ascii="Times New Roman" w:hAnsi="Times New Roman"/>
        </w:rPr>
      </w:pPr>
      <w:r w:rsidRPr="009C6A4D">
        <w:rPr>
          <w:rFonts w:ascii="Times New Roman" w:hAnsi="Times New Roman"/>
        </w:rPr>
        <w:t>- других внебюджетных источников финансирования.</w:t>
      </w:r>
    </w:p>
    <w:p w:rsidR="00CE2CB0" w:rsidRPr="009C6A4D" w:rsidRDefault="00CE2CB0" w:rsidP="00CE2CB0">
      <w:pPr>
        <w:jc w:val="center"/>
        <w:rPr>
          <w:rFonts w:ascii="Times New Roman" w:hAnsi="Times New Roman"/>
          <w:b/>
        </w:rPr>
      </w:pPr>
      <w:r w:rsidRPr="009C6A4D">
        <w:rPr>
          <w:rFonts w:ascii="Times New Roman" w:hAnsi="Times New Roman"/>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E2CB0" w:rsidRPr="009C6A4D" w:rsidRDefault="00CE2CB0" w:rsidP="00CE2CB0">
      <w:pPr>
        <w:rPr>
          <w:rFonts w:ascii="Times New Roman" w:hAnsi="Times New Roman"/>
          <w:b/>
          <w:i/>
          <w:u w:val="single"/>
        </w:rPr>
      </w:pPr>
      <w:r w:rsidRPr="009C6A4D">
        <w:rPr>
          <w:rFonts w:ascii="Times New Roman" w:hAnsi="Times New Roman"/>
          <w:b/>
          <w:i/>
          <w:u w:val="single"/>
        </w:rPr>
        <w:t>Образование</w:t>
      </w:r>
    </w:p>
    <w:p w:rsidR="00CE2CB0" w:rsidRPr="009C6A4D" w:rsidRDefault="00CE2CB0" w:rsidP="00CE2CB0">
      <w:pPr>
        <w:rPr>
          <w:rFonts w:ascii="Times New Roman" w:hAnsi="Times New Roman"/>
        </w:rPr>
      </w:pPr>
      <w:r w:rsidRPr="009C6A4D">
        <w:rPr>
          <w:rFonts w:ascii="Times New Roman" w:hAnsi="Times New Roman"/>
        </w:rPr>
        <w:t>1) объем услуг системы образования в ценах соответствующего года (млн. руб.);</w:t>
      </w:r>
    </w:p>
    <w:p w:rsidR="00CE2CB0" w:rsidRPr="009C6A4D" w:rsidRDefault="00CE2CB0" w:rsidP="00CE2CB0">
      <w:pPr>
        <w:rPr>
          <w:rFonts w:ascii="Times New Roman" w:hAnsi="Times New Roman"/>
        </w:rPr>
      </w:pPr>
      <w:r w:rsidRPr="009C6A4D">
        <w:rPr>
          <w:rFonts w:ascii="Times New Roman" w:hAnsi="Times New Roman"/>
        </w:rPr>
        <w:t>2) количество резервных мест в учреждениях общего образования (единиц);</w:t>
      </w:r>
    </w:p>
    <w:p w:rsidR="00CE2CB0" w:rsidRPr="009C6A4D" w:rsidRDefault="00CE2CB0" w:rsidP="00CE2CB0">
      <w:pPr>
        <w:rPr>
          <w:rFonts w:ascii="Times New Roman" w:hAnsi="Times New Roman"/>
        </w:rPr>
      </w:pPr>
      <w:r w:rsidRPr="009C6A4D">
        <w:rPr>
          <w:rFonts w:ascii="Times New Roman" w:hAnsi="Times New Roman"/>
        </w:rP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CE2CB0" w:rsidRPr="009C6A4D" w:rsidRDefault="00CE2CB0" w:rsidP="00CE2CB0">
      <w:pPr>
        <w:rPr>
          <w:rFonts w:ascii="Times New Roman" w:hAnsi="Times New Roman"/>
        </w:rPr>
      </w:pPr>
      <w:r w:rsidRPr="009C6A4D">
        <w:rPr>
          <w:rFonts w:ascii="Times New Roman" w:hAnsi="Times New Roman"/>
        </w:rPr>
        <w:t>4) доля детей, охваченных муниципальными программами дополнительного образования и воспитания, в общей численности граждан до 18 лет (%);</w:t>
      </w:r>
    </w:p>
    <w:p w:rsidR="00CE2CB0" w:rsidRPr="009C6A4D" w:rsidRDefault="00CE2CB0" w:rsidP="00CE2CB0">
      <w:pPr>
        <w:rPr>
          <w:rFonts w:ascii="Times New Roman" w:hAnsi="Times New Roman"/>
        </w:rPr>
      </w:pPr>
      <w:r w:rsidRPr="009C6A4D">
        <w:rPr>
          <w:rFonts w:ascii="Times New Roman" w:hAnsi="Times New Roman"/>
        </w:rPr>
        <w:t>5) число персональных компьютеров на 100 учащихся общеобразовательных школ (единиц);</w:t>
      </w:r>
    </w:p>
    <w:p w:rsidR="00CE2CB0" w:rsidRPr="009C6A4D" w:rsidRDefault="00CE2CB0" w:rsidP="00CE2CB0">
      <w:pPr>
        <w:rPr>
          <w:rFonts w:ascii="Times New Roman" w:hAnsi="Times New Roman"/>
        </w:rPr>
      </w:pPr>
      <w:r w:rsidRPr="009C6A4D">
        <w:rPr>
          <w:rFonts w:ascii="Times New Roman" w:hAnsi="Times New Roman"/>
        </w:rPr>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p w:rsidR="00CE2CB0" w:rsidRPr="009C6A4D" w:rsidRDefault="00CE2CB0" w:rsidP="00CE2CB0">
      <w:pPr>
        <w:rPr>
          <w:rFonts w:ascii="Times New Roman" w:hAnsi="Times New Roman"/>
          <w:b/>
          <w:i/>
          <w:u w:val="single"/>
        </w:rPr>
      </w:pPr>
      <w:r w:rsidRPr="009C6A4D">
        <w:rPr>
          <w:rFonts w:ascii="Times New Roman" w:hAnsi="Times New Roman"/>
          <w:b/>
          <w:i/>
          <w:u w:val="single"/>
        </w:rPr>
        <w:t>Здравоохранение</w:t>
      </w:r>
    </w:p>
    <w:p w:rsidR="00CE2CB0" w:rsidRPr="009C6A4D" w:rsidRDefault="00CE2CB0" w:rsidP="00CE2CB0">
      <w:pPr>
        <w:rPr>
          <w:rFonts w:ascii="Times New Roman" w:hAnsi="Times New Roman"/>
        </w:rPr>
      </w:pPr>
      <w:r w:rsidRPr="009C6A4D">
        <w:rPr>
          <w:rFonts w:ascii="Times New Roman" w:hAnsi="Times New Roman"/>
        </w:rPr>
        <w:t>7) коэффициент младенческой смертности (число детей, умерших в возрасте до 1 года, на 1 000 родившихся детей) (единиц);</w:t>
      </w:r>
    </w:p>
    <w:p w:rsidR="00CE2CB0" w:rsidRPr="009C6A4D" w:rsidRDefault="00CE2CB0" w:rsidP="00CE2CB0">
      <w:pPr>
        <w:rPr>
          <w:rFonts w:ascii="Times New Roman" w:hAnsi="Times New Roman"/>
          <w:b/>
          <w:i/>
          <w:u w:val="single"/>
        </w:rPr>
      </w:pPr>
      <w:r w:rsidRPr="009C6A4D">
        <w:rPr>
          <w:rFonts w:ascii="Times New Roman" w:hAnsi="Times New Roman"/>
          <w:b/>
          <w:i/>
          <w:u w:val="single"/>
        </w:rPr>
        <w:t>Культура</w:t>
      </w:r>
    </w:p>
    <w:p w:rsidR="00CE2CB0" w:rsidRPr="009C6A4D" w:rsidRDefault="00CE2CB0" w:rsidP="00CE2CB0">
      <w:pPr>
        <w:rPr>
          <w:rFonts w:ascii="Times New Roman" w:hAnsi="Times New Roman"/>
        </w:rPr>
      </w:pPr>
      <w:r w:rsidRPr="009C6A4D">
        <w:rPr>
          <w:rFonts w:ascii="Times New Roman" w:hAnsi="Times New Roman"/>
        </w:rPr>
        <w:t>8) количество объектов памятников истории и культуры (единиц);</w:t>
      </w:r>
    </w:p>
    <w:p w:rsidR="00CE2CB0" w:rsidRPr="009C6A4D" w:rsidRDefault="00CE2CB0" w:rsidP="00CE2CB0">
      <w:pPr>
        <w:rPr>
          <w:rFonts w:ascii="Times New Roman" w:hAnsi="Times New Roman"/>
        </w:rPr>
      </w:pPr>
      <w:r w:rsidRPr="009C6A4D">
        <w:rPr>
          <w:rFonts w:ascii="Times New Roman" w:hAnsi="Times New Roman"/>
        </w:rPr>
        <w:t>9) объем услуг муниципальных учреждений культуры в ценах соответствующего года (млн. руб.);</w:t>
      </w:r>
    </w:p>
    <w:p w:rsidR="00CE2CB0" w:rsidRPr="009C6A4D" w:rsidRDefault="00CE2CB0" w:rsidP="00CE2CB0">
      <w:pPr>
        <w:rPr>
          <w:rFonts w:ascii="Times New Roman" w:hAnsi="Times New Roman"/>
          <w:b/>
          <w:i/>
          <w:u w:val="single"/>
        </w:rPr>
      </w:pPr>
      <w:r w:rsidRPr="009C6A4D">
        <w:rPr>
          <w:rFonts w:ascii="Times New Roman" w:hAnsi="Times New Roman"/>
          <w:b/>
          <w:i/>
          <w:u w:val="single"/>
        </w:rPr>
        <w:t>Физкультура и спорт</w:t>
      </w:r>
    </w:p>
    <w:p w:rsidR="00CE2CB0" w:rsidRPr="009C6A4D" w:rsidRDefault="00CE2CB0" w:rsidP="00CE2CB0">
      <w:pPr>
        <w:rPr>
          <w:rFonts w:ascii="Times New Roman" w:hAnsi="Times New Roman"/>
        </w:rPr>
      </w:pPr>
      <w:r w:rsidRPr="009C6A4D">
        <w:rPr>
          <w:rFonts w:ascii="Times New Roman" w:hAnsi="Times New Roman"/>
        </w:rPr>
        <w:lastRenderedPageBreak/>
        <w:t>10) объем услуг муниципальных учреждений физической культуры и спорта в ценах соответствующего года (млн. руб.);</w:t>
      </w:r>
    </w:p>
    <w:p w:rsidR="00CE2CB0" w:rsidRPr="009C6A4D" w:rsidRDefault="00CE2CB0" w:rsidP="00CE2CB0">
      <w:pPr>
        <w:rPr>
          <w:rFonts w:ascii="Times New Roman" w:hAnsi="Times New Roman"/>
          <w:b/>
          <w:i/>
        </w:rPr>
      </w:pPr>
      <w:r w:rsidRPr="009C6A4D">
        <w:rPr>
          <w:rFonts w:ascii="Times New Roman" w:hAnsi="Times New Roman"/>
          <w:b/>
          <w:i/>
          <w:u w:val="single"/>
        </w:rPr>
        <w:t>Социальная защита</w:t>
      </w:r>
    </w:p>
    <w:p w:rsidR="00CE2CB0" w:rsidRPr="009C6A4D" w:rsidRDefault="00CE2CB0" w:rsidP="00CE2CB0">
      <w:pPr>
        <w:rPr>
          <w:rFonts w:ascii="Times New Roman" w:hAnsi="Times New Roman"/>
        </w:rPr>
      </w:pPr>
      <w:r w:rsidRPr="009C6A4D">
        <w:rPr>
          <w:rFonts w:ascii="Times New Roman" w:hAnsi="Times New Roman"/>
        </w:rPr>
        <w:t>11) объем ассигнований на публичные обязательства, установленный органами местного самоуправления, в ценах соответствующего года, (млн. руб.).</w:t>
      </w:r>
    </w:p>
    <w:p w:rsidR="00CE2CB0" w:rsidRPr="009C6A4D" w:rsidRDefault="00CE2CB0" w:rsidP="00CE2CB0">
      <w:pPr>
        <w:spacing w:after="160" w:line="259" w:lineRule="auto"/>
        <w:ind w:firstLine="0"/>
        <w:jc w:val="left"/>
        <w:rPr>
          <w:rFonts w:ascii="Times New Roman" w:hAnsi="Times New Roman"/>
          <w:highlight w:val="yellow"/>
        </w:rPr>
      </w:pPr>
    </w:p>
    <w:p w:rsidR="00CE2CB0" w:rsidRPr="009C6A4D" w:rsidRDefault="00CE2CB0" w:rsidP="00CE2CB0">
      <w:pPr>
        <w:spacing w:line="240" w:lineRule="auto"/>
        <w:rPr>
          <w:rFonts w:ascii="Times New Roman" w:eastAsia="Times New Roman" w:hAnsi="Times New Roman"/>
          <w:color w:val="000000"/>
          <w:sz w:val="20"/>
          <w:szCs w:val="20"/>
          <w:highlight w:val="yellow"/>
          <w:lang w:eastAsia="ru-RU"/>
        </w:rPr>
        <w:sectPr w:rsidR="00CE2CB0" w:rsidRPr="009C6A4D" w:rsidSect="0051367E">
          <w:headerReference w:type="default" r:id="rId10"/>
          <w:footerReference w:type="default" r:id="rId11"/>
          <w:pgSz w:w="11906" w:h="16838"/>
          <w:pgMar w:top="1134" w:right="709" w:bottom="1134" w:left="1701" w:header="708" w:footer="708" w:gutter="0"/>
          <w:cols w:space="708"/>
          <w:docGrid w:linePitch="360"/>
        </w:sectPr>
      </w:pPr>
    </w:p>
    <w:tbl>
      <w:tblPr>
        <w:tblW w:w="5000" w:type="pct"/>
        <w:tblLayout w:type="fixed"/>
        <w:tblLook w:val="04A0" w:firstRow="1" w:lastRow="0" w:firstColumn="1" w:lastColumn="0" w:noHBand="0" w:noVBand="1"/>
      </w:tblPr>
      <w:tblGrid>
        <w:gridCol w:w="544"/>
        <w:gridCol w:w="6905"/>
        <w:gridCol w:w="1314"/>
        <w:gridCol w:w="841"/>
        <w:gridCol w:w="841"/>
        <w:gridCol w:w="841"/>
        <w:gridCol w:w="841"/>
        <w:gridCol w:w="841"/>
        <w:gridCol w:w="841"/>
        <w:gridCol w:w="835"/>
      </w:tblGrid>
      <w:tr w:rsidR="00CE2CB0" w:rsidRPr="009C6A4D" w:rsidTr="001A16C2">
        <w:tc>
          <w:tcPr>
            <w:tcW w:w="5000" w:type="pct"/>
            <w:gridSpan w:val="10"/>
            <w:tcBorders>
              <w:bottom w:val="single" w:sz="4" w:space="0" w:color="auto"/>
            </w:tcBorders>
            <w:shd w:val="clear" w:color="auto" w:fill="auto"/>
            <w:vAlign w:val="center"/>
          </w:tcPr>
          <w:p w:rsidR="008E375B" w:rsidRDefault="008E375B" w:rsidP="008E375B">
            <w:pPr>
              <w:jc w:val="center"/>
              <w:rPr>
                <w:rFonts w:ascii="Times New Roman" w:hAnsi="Times New Roman"/>
                <w:lang w:eastAsia="ru-RU"/>
              </w:rPr>
            </w:pPr>
            <w:r w:rsidRPr="008E375B">
              <w:rPr>
                <w:rFonts w:ascii="Times New Roman" w:hAnsi="Times New Roman"/>
                <w:lang w:eastAsia="ru-RU"/>
              </w:rPr>
              <w:lastRenderedPageBreak/>
              <w:t>Перечень целевых показателей, используемых для оценки результативности и эффективности Программы</w:t>
            </w:r>
          </w:p>
          <w:p w:rsidR="00CE2CB0" w:rsidRPr="009C6A4D" w:rsidRDefault="00CE2CB0" w:rsidP="000374D7">
            <w:pPr>
              <w:jc w:val="right"/>
              <w:rPr>
                <w:rFonts w:ascii="Times New Roman" w:hAnsi="Times New Roman"/>
                <w:lang w:eastAsia="ru-RU"/>
              </w:rPr>
            </w:pPr>
            <w:r w:rsidRPr="009C6A4D">
              <w:rPr>
                <w:rFonts w:ascii="Times New Roman" w:hAnsi="Times New Roman"/>
                <w:lang w:eastAsia="ru-RU"/>
              </w:rPr>
              <w:t xml:space="preserve">Таблица </w:t>
            </w:r>
            <w:r w:rsidR="000374D7" w:rsidRPr="009C6A4D">
              <w:rPr>
                <w:rFonts w:ascii="Times New Roman" w:hAnsi="Times New Roman"/>
                <w:lang w:eastAsia="ru-RU"/>
              </w:rPr>
              <w:t>3</w:t>
            </w:r>
            <w:r w:rsidRPr="009C6A4D">
              <w:rPr>
                <w:rFonts w:ascii="Times New Roman" w:hAnsi="Times New Roman"/>
                <w:lang w:eastAsia="ru-RU"/>
              </w:rPr>
              <w:t>.2</w:t>
            </w:r>
          </w:p>
        </w:tc>
      </w:tr>
      <w:tr w:rsidR="00CE2CB0" w:rsidRPr="009C6A4D" w:rsidTr="001A16C2">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 п/п</w:t>
            </w:r>
          </w:p>
        </w:tc>
        <w:tc>
          <w:tcPr>
            <w:tcW w:w="2358"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Показатели</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Единица измерения</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2015</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2016</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2017</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2018</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2019</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B04CBE" w:rsidP="000374D7">
            <w:pPr>
              <w:pStyle w:val="af4"/>
              <w:rPr>
                <w:rFonts w:ascii="Times New Roman" w:hAnsi="Times New Roman"/>
                <w:b/>
              </w:rPr>
            </w:pPr>
            <w:r>
              <w:rPr>
                <w:rFonts w:ascii="Times New Roman" w:hAnsi="Times New Roman"/>
                <w:b/>
              </w:rPr>
              <w:t>2021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B04CBE" w:rsidP="001A16C2">
            <w:pPr>
              <w:pStyle w:val="af4"/>
              <w:rPr>
                <w:rFonts w:ascii="Times New Roman" w:hAnsi="Times New Roman"/>
                <w:b/>
              </w:rPr>
            </w:pPr>
            <w:r>
              <w:rPr>
                <w:rFonts w:ascii="Times New Roman" w:hAnsi="Times New Roman"/>
                <w:b/>
              </w:rPr>
              <w:t>2022</w:t>
            </w:r>
            <w:r w:rsidR="00CE2CB0" w:rsidRPr="009C6A4D">
              <w:rPr>
                <w:rFonts w:ascii="Times New Roman" w:hAnsi="Times New Roman"/>
                <w:b/>
              </w:rPr>
              <w:t>-</w:t>
            </w:r>
            <w:r w:rsidR="000A23C7">
              <w:rPr>
                <w:rFonts w:ascii="Times New Roman" w:hAnsi="Times New Roman"/>
                <w:b/>
              </w:rPr>
              <w:t>2030</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Образование</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учреждений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A400A8" w:rsidP="001A16C2">
            <w:pPr>
              <w:pStyle w:val="af4"/>
              <w:rPr>
                <w:rFonts w:ascii="Times New Roman" w:hAnsi="Times New Roman"/>
              </w:rPr>
            </w:pPr>
            <w:r>
              <w:rPr>
                <w:rFonts w:ascii="Times New Roman" w:hAnsi="Times New Roman"/>
              </w:rPr>
              <w:t>3</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2)</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резервных мест в учреждениях общего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3)</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5</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4</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06E23">
            <w:pPr>
              <w:pStyle w:val="af4"/>
              <w:rPr>
                <w:rFonts w:ascii="Times New Roman" w:hAnsi="Times New Roman"/>
              </w:rPr>
            </w:pPr>
            <w:r>
              <w:rPr>
                <w:rFonts w:ascii="Times New Roman" w:hAnsi="Times New Roman"/>
              </w:rPr>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1,5</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4)</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Доля детей, охваченных муниципальными программами дополнительного образования и воспитания (в общей численности граждан до 18 лет)</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5</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15</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5)</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31580"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31580"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31580"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C31580"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C31580"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C31580" w:rsidP="001A16C2">
            <w:pPr>
              <w:pStyle w:val="af4"/>
              <w:rPr>
                <w:rFonts w:ascii="Times New Roman" w:hAnsi="Times New Roman"/>
              </w:rPr>
            </w:pPr>
            <w:r>
              <w:rPr>
                <w:rFonts w:ascii="Times New Roman" w:hAnsi="Times New Roman"/>
              </w:rPr>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C31580" w:rsidP="001A16C2">
            <w:pPr>
              <w:pStyle w:val="af4"/>
              <w:rPr>
                <w:rFonts w:ascii="Times New Roman" w:hAnsi="Times New Roman"/>
              </w:rPr>
            </w:pPr>
            <w:r>
              <w:rPr>
                <w:rFonts w:ascii="Times New Roman" w:hAnsi="Times New Roman"/>
              </w:rPr>
              <w:t>0</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Здравоохранение </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учреждений здравоохранения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2)</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Коэффициент младенческой смертности (число детей, умерших в возрасте до 1 года, на 1000 родившихся детей)</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3)</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Средняя продолжительность жизни</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лет</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56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56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56</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57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57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58</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60</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4)</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Уровень смертности на 1000 чел. населения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случаев</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18</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18</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18</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17</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16</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Культура </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учреждений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2)</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объектов памятников истории и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Физическая культура и спорт </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площадок, учреждений физической культуры и спорта</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w:t>
            </w:r>
          </w:p>
        </w:tc>
      </w:tr>
    </w:tbl>
    <w:p w:rsidR="00CE2CB0" w:rsidRPr="009C6A4D" w:rsidRDefault="00CE2CB0" w:rsidP="00CE2CB0">
      <w:pPr>
        <w:pStyle w:val="S3"/>
        <w:keepNext/>
        <w:numPr>
          <w:ilvl w:val="0"/>
          <w:numId w:val="0"/>
        </w:numPr>
        <w:ind w:left="1854" w:hanging="720"/>
        <w:rPr>
          <w:highlight w:val="yellow"/>
        </w:rPr>
        <w:sectPr w:rsidR="00CE2CB0" w:rsidRPr="009C6A4D" w:rsidSect="0051367E">
          <w:pgSz w:w="16838" w:h="11906" w:orient="landscape"/>
          <w:pgMar w:top="1134" w:right="709" w:bottom="1134" w:left="1701" w:header="709" w:footer="709" w:gutter="0"/>
          <w:cols w:space="708"/>
          <w:docGrid w:linePitch="360"/>
        </w:sectPr>
      </w:pPr>
    </w:p>
    <w:p w:rsidR="00CE2CB0" w:rsidRPr="009C6A4D" w:rsidRDefault="002D49E1" w:rsidP="00CE2CB0">
      <w:pPr>
        <w:pStyle w:val="S5"/>
        <w:jc w:val="center"/>
        <w:rPr>
          <w:rFonts w:ascii="Times New Roman" w:hAnsi="Times New Roman"/>
          <w:b/>
        </w:rPr>
      </w:pPr>
      <w:bookmarkStart w:id="20" w:name="_Toc276126147"/>
      <w:r w:rsidRPr="009C6A4D">
        <w:rPr>
          <w:rFonts w:ascii="Times New Roman" w:hAnsi="Times New Roman"/>
          <w:b/>
        </w:rPr>
        <w:lastRenderedPageBreak/>
        <w:t>П</w:t>
      </w:r>
      <w:r w:rsidR="00CE2CB0" w:rsidRPr="009C6A4D">
        <w:rPr>
          <w:rFonts w:ascii="Times New Roman" w:hAnsi="Times New Roman"/>
          <w:b/>
        </w:rPr>
        <w:t xml:space="preserve">оказатели развития социальной инфраструктуры в разрезе населенных пунктов </w:t>
      </w:r>
      <w:r w:rsidR="00D90EAE">
        <w:rPr>
          <w:rFonts w:ascii="Times New Roman" w:hAnsi="Times New Roman"/>
          <w:b/>
        </w:rPr>
        <w:t>муниципального образования «Коткинский сельсовет»</w:t>
      </w:r>
    </w:p>
    <w:bookmarkEnd w:id="20"/>
    <w:p w:rsidR="008E375B" w:rsidRDefault="008E375B" w:rsidP="008E375B">
      <w:pPr>
        <w:pStyle w:val="S5"/>
        <w:jc w:val="center"/>
        <w:rPr>
          <w:rFonts w:ascii="Times New Roman" w:hAnsi="Times New Roman"/>
        </w:rPr>
      </w:pPr>
      <w:r>
        <w:rPr>
          <w:rFonts w:ascii="Times New Roman" w:hAnsi="Times New Roman"/>
        </w:rPr>
        <w:t xml:space="preserve">Показатели развития социальной инфраструктуры </w:t>
      </w:r>
      <w:r w:rsidRPr="008E375B">
        <w:rPr>
          <w:rFonts w:ascii="Times New Roman" w:hAnsi="Times New Roman"/>
        </w:rPr>
        <w:t xml:space="preserve">с. </w:t>
      </w:r>
      <w:proofErr w:type="spellStart"/>
      <w:r w:rsidR="00A2579C">
        <w:rPr>
          <w:rFonts w:ascii="Times New Roman" w:hAnsi="Times New Roman"/>
        </w:rPr>
        <w:t>Коткино</w:t>
      </w:r>
      <w:proofErr w:type="spellEnd"/>
    </w:p>
    <w:p w:rsidR="00CE2CB0" w:rsidRPr="009C6A4D" w:rsidRDefault="00CE2CB0" w:rsidP="00CE2CB0">
      <w:pPr>
        <w:pStyle w:val="S5"/>
        <w:jc w:val="right"/>
        <w:rPr>
          <w:rFonts w:ascii="Times New Roman" w:hAnsi="Times New Roman"/>
        </w:rPr>
      </w:pPr>
      <w:r w:rsidRPr="009C6A4D">
        <w:rPr>
          <w:rFonts w:ascii="Times New Roman" w:hAnsi="Times New Roman"/>
        </w:rPr>
        <w:t xml:space="preserve">Таблица </w:t>
      </w:r>
      <w:r w:rsidR="00106E23" w:rsidRPr="009C6A4D">
        <w:rPr>
          <w:rFonts w:ascii="Times New Roman" w:hAnsi="Times New Roman"/>
        </w:rPr>
        <w:t>3</w:t>
      </w:r>
      <w:r w:rsidRPr="009C6A4D">
        <w:rPr>
          <w:rFonts w:ascii="Times New Roman" w:hAnsi="Times New Roman"/>
        </w:rPr>
        <w:t>.3</w:t>
      </w:r>
    </w:p>
    <w:tbl>
      <w:tblPr>
        <w:tblW w:w="9970" w:type="dxa"/>
        <w:jc w:val="center"/>
        <w:tblLook w:val="0000" w:firstRow="0" w:lastRow="0" w:firstColumn="0" w:lastColumn="0" w:noHBand="0" w:noVBand="0"/>
      </w:tblPr>
      <w:tblGrid>
        <w:gridCol w:w="841"/>
        <w:gridCol w:w="3338"/>
        <w:gridCol w:w="2697"/>
        <w:gridCol w:w="1670"/>
        <w:gridCol w:w="1424"/>
      </w:tblGrid>
      <w:tr w:rsidR="00CE2CB0" w:rsidRPr="009C6A4D" w:rsidTr="001A16C2">
        <w:trPr>
          <w:trHeight w:val="355"/>
          <w:tblHeader/>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 п/п</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 xml:space="preserve">Наименование показателя </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Единица измерения</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Современное состояние</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Расчетный срок</w:t>
            </w:r>
          </w:p>
        </w:tc>
      </w:tr>
      <w:tr w:rsidR="00CE2CB0" w:rsidRPr="009C6A4D" w:rsidTr="001A16C2">
        <w:trPr>
          <w:trHeight w:val="355"/>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3338"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highlight w:val="yellow"/>
              </w:rPr>
            </w:pP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highlight w:val="yellow"/>
              </w:rPr>
            </w:pPr>
            <w:r w:rsidRPr="009C6A4D">
              <w:rPr>
                <w:rFonts w:ascii="Times New Roman" w:hAnsi="Times New Roman"/>
              </w:rPr>
              <w:t>НАСЕЛЕНИЕ</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3338" w:type="dxa"/>
            <w:vMerge w:val="restart"/>
            <w:tcBorders>
              <w:top w:val="nil"/>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Общая численность постоянного населения</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чел.</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20C5F" w:rsidP="001A16C2">
            <w:pPr>
              <w:pStyle w:val="af4"/>
              <w:rPr>
                <w:rFonts w:ascii="Times New Roman" w:hAnsi="Times New Roman"/>
              </w:rPr>
            </w:pPr>
            <w:r>
              <w:rPr>
                <w:rFonts w:ascii="Times New Roman" w:hAnsi="Times New Roman"/>
              </w:rPr>
              <w:t>334</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D866FE" w:rsidP="001A16C2">
            <w:pPr>
              <w:pStyle w:val="af4"/>
              <w:rPr>
                <w:rFonts w:ascii="Times New Roman" w:hAnsi="Times New Roman"/>
              </w:rPr>
            </w:pPr>
            <w:r>
              <w:rPr>
                <w:rFonts w:ascii="Times New Roman" w:hAnsi="Times New Roman"/>
              </w:rPr>
              <w:t>377</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роста от существующей численности постоянного населения</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220C5F" w:rsidP="001A16C2">
            <w:pPr>
              <w:pStyle w:val="af4"/>
              <w:rPr>
                <w:rFonts w:ascii="Times New Roman" w:hAnsi="Times New Roman"/>
              </w:rPr>
            </w:pPr>
            <w:r>
              <w:rPr>
                <w:rFonts w:ascii="Times New Roman" w:hAnsi="Times New Roman"/>
              </w:rPr>
              <w:t>9,5</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ОБЪЕКТЫ СОЦИАЛЬНОГО И КУЛЬТУРНО-БЫТОВОГО ОБСЛУЖИВАНИЯ НАСЕЛЕНИЯ</w:t>
            </w:r>
          </w:p>
        </w:tc>
      </w:tr>
      <w:tr w:rsidR="00CE2CB0" w:rsidRPr="009C6A4D" w:rsidTr="001A16C2">
        <w:trPr>
          <w:trHeight w:val="20"/>
          <w:jc w:val="center"/>
        </w:trPr>
        <w:tc>
          <w:tcPr>
            <w:tcW w:w="841" w:type="dxa"/>
            <w:tcBorders>
              <w:top w:val="nil"/>
              <w:left w:val="single" w:sz="4" w:space="0" w:color="auto"/>
              <w:bottom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учебно-образовательного назначения</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Детские дошкольные учреждения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20C5F" w:rsidP="001A16C2">
            <w:pPr>
              <w:pStyle w:val="af4"/>
              <w:rPr>
                <w:rFonts w:ascii="Times New Roman" w:hAnsi="Times New Roman"/>
              </w:rPr>
            </w:pPr>
            <w:r>
              <w:rPr>
                <w:rFonts w:ascii="Times New Roman" w:hAnsi="Times New Roman"/>
              </w:rPr>
              <w:t>50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20C5F" w:rsidP="001A16C2">
            <w:pPr>
              <w:pStyle w:val="af4"/>
              <w:rPr>
                <w:rFonts w:ascii="Times New Roman" w:hAnsi="Times New Roman"/>
              </w:rPr>
            </w:pPr>
            <w:r>
              <w:rPr>
                <w:rFonts w:ascii="Times New Roman" w:hAnsi="Times New Roman"/>
              </w:rPr>
              <w:t>51</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Общеобразовательные школы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20C5F" w:rsidP="00CF7EA0">
            <w:pPr>
              <w:pStyle w:val="af4"/>
              <w:rPr>
                <w:rFonts w:ascii="Times New Roman" w:hAnsi="Times New Roman"/>
              </w:rPr>
            </w:pPr>
            <w:r>
              <w:rPr>
                <w:rFonts w:ascii="Times New Roman" w:hAnsi="Times New Roman"/>
              </w:rPr>
              <w:t>19</w:t>
            </w:r>
            <w:r w:rsidR="00CF7EA0">
              <w:rPr>
                <w:rFonts w:ascii="Times New Roman" w:hAnsi="Times New Roman"/>
              </w:rPr>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20C5F" w:rsidP="001A16C2">
            <w:pPr>
              <w:pStyle w:val="af4"/>
              <w:rPr>
                <w:rFonts w:ascii="Times New Roman" w:hAnsi="Times New Roman"/>
              </w:rPr>
            </w:pPr>
            <w:r>
              <w:rPr>
                <w:rFonts w:ascii="Times New Roman" w:hAnsi="Times New Roman"/>
              </w:rPr>
              <w:t>192</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Внешкольные учреждения </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10</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2.1.4</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Школы-интернаты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r>
      <w:tr w:rsidR="00CE2CB0" w:rsidRPr="009C6A4D" w:rsidTr="005439CA">
        <w:trPr>
          <w:trHeight w:val="373"/>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2.1.5</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Средние специальные профессионально-технические учебные заведения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2.2</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здравоохранения и социального обеспечения </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2.2.2</w:t>
            </w:r>
          </w:p>
        </w:tc>
        <w:tc>
          <w:tcPr>
            <w:tcW w:w="3338" w:type="dxa"/>
            <w:vMerge w:val="restart"/>
            <w:tcBorders>
              <w:top w:val="nil"/>
              <w:left w:val="nil"/>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ФАП</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1E2EA7" w:rsidP="001A16C2">
            <w:pPr>
              <w:pStyle w:val="af4"/>
              <w:rPr>
                <w:rFonts w:ascii="Times New Roman" w:hAnsi="Times New Roman"/>
              </w:rPr>
            </w:pPr>
            <w:r w:rsidRPr="009C6A4D">
              <w:rPr>
                <w:rFonts w:ascii="Times New Roman" w:hAnsi="Times New Roman"/>
              </w:rPr>
              <w:t>1</w:t>
            </w:r>
          </w:p>
        </w:tc>
      </w:tr>
      <w:tr w:rsidR="00CE2CB0" w:rsidRPr="009C6A4D" w:rsidTr="005439CA">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коек</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220C5F" w:rsidP="001A16C2">
            <w:pPr>
              <w:pStyle w:val="af4"/>
              <w:rPr>
                <w:rFonts w:ascii="Times New Roman" w:hAnsi="Times New Roman"/>
              </w:rPr>
            </w:pPr>
            <w:r>
              <w:rPr>
                <w:rFonts w:ascii="Times New Roman" w:hAnsi="Times New Roman"/>
              </w:rPr>
              <w:t>3</w:t>
            </w:r>
          </w:p>
        </w:tc>
      </w:tr>
      <w:tr w:rsidR="005439CA" w:rsidRPr="009C6A4D" w:rsidTr="00253F27">
        <w:trPr>
          <w:trHeight w:val="7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2.2.3</w:t>
            </w:r>
          </w:p>
        </w:tc>
        <w:tc>
          <w:tcPr>
            <w:tcW w:w="3338" w:type="dxa"/>
            <w:vMerge w:val="restart"/>
            <w:tcBorders>
              <w:top w:val="single" w:sz="4" w:space="0" w:color="auto"/>
              <w:left w:val="nil"/>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Поликлиника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r>
      <w:tr w:rsidR="005439CA" w:rsidRPr="009C6A4D" w:rsidTr="00253F27">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посещений в смену</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r>
      <w:tr w:rsidR="005439CA" w:rsidRPr="009C6A4D" w:rsidTr="005439CA">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2.2.4</w:t>
            </w:r>
          </w:p>
        </w:tc>
        <w:tc>
          <w:tcPr>
            <w:tcW w:w="3338"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аптека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1</w:t>
            </w:r>
          </w:p>
        </w:tc>
      </w:tr>
      <w:tr w:rsidR="00CE2CB0" w:rsidRPr="009C6A4D" w:rsidTr="005439CA">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5439CA" w:rsidP="005439CA">
            <w:pPr>
              <w:pStyle w:val="af4"/>
              <w:rPr>
                <w:rFonts w:ascii="Times New Roman" w:hAnsi="Times New Roman"/>
              </w:rPr>
            </w:pPr>
            <w:r w:rsidRPr="009C6A4D">
              <w:rPr>
                <w:rFonts w:ascii="Times New Roman" w:hAnsi="Times New Roman"/>
              </w:rPr>
              <w:t>2.2.5</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Станции скорой медицинской помощи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автомобилей</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Спортивные и физкультурно-оздоровительные объекты </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Плоскостные спортивные сооружения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2</w:t>
            </w:r>
          </w:p>
        </w:tc>
      </w:tr>
      <w:tr w:rsidR="00CE2CB0" w:rsidRPr="009C6A4D" w:rsidTr="001A16C2">
        <w:trPr>
          <w:trHeight w:val="173"/>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E2EA7">
            <w:pPr>
              <w:pStyle w:val="af4"/>
              <w:rPr>
                <w:rFonts w:ascii="Times New Roman" w:hAnsi="Times New Roman"/>
              </w:rPr>
            </w:pPr>
            <w:r w:rsidRPr="009C6A4D">
              <w:rPr>
                <w:rFonts w:ascii="Times New Roman" w:hAnsi="Times New Roman"/>
              </w:rPr>
              <w:t xml:space="preserve">кв. м площади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900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95530C" w:rsidP="00A400A8">
            <w:pPr>
              <w:pStyle w:val="af4"/>
              <w:rPr>
                <w:rFonts w:ascii="Times New Roman" w:hAnsi="Times New Roman"/>
              </w:rPr>
            </w:pPr>
            <w:r>
              <w:rPr>
                <w:rFonts w:ascii="Times New Roman" w:hAnsi="Times New Roman"/>
              </w:rPr>
              <w:t>960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Спортивные залы общего пользования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894,5</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900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Плавательные бассейны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кв. м зеркала воды</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2.4</w:t>
            </w: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культурно - досугового назначения </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2.4.1</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Учреждения культуры и искусства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150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150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2.4.2</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Библиотеки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тыс. ед. хранения</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7,7</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2.5</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торгового назначения </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2.5.1</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Магазины, торговые павильоны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4</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4</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roofErr w:type="spellStart"/>
            <w:r w:rsidRPr="009C6A4D">
              <w:rPr>
                <w:rFonts w:ascii="Times New Roman" w:hAnsi="Times New Roman"/>
              </w:rPr>
              <w:t>кв.м</w:t>
            </w:r>
            <w:proofErr w:type="spellEnd"/>
            <w:r w:rsidRPr="009C6A4D">
              <w:rPr>
                <w:rFonts w:ascii="Times New Roman" w:hAnsi="Times New Roman"/>
              </w:rPr>
              <w:t>. торговой площади</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193,88</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95530C" w:rsidP="001A16C2">
            <w:pPr>
              <w:pStyle w:val="af4"/>
              <w:rPr>
                <w:rFonts w:ascii="Times New Roman" w:hAnsi="Times New Roman"/>
              </w:rPr>
            </w:pPr>
            <w:r>
              <w:rPr>
                <w:rFonts w:ascii="Times New Roman" w:hAnsi="Times New Roman"/>
              </w:rPr>
              <w:t>300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2.6</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Объекты общественного питания</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2.6.1</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Кафе, столовые</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25</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2.7</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Организации и учреждения управления</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2.7.1</w:t>
            </w:r>
          </w:p>
        </w:tc>
        <w:tc>
          <w:tcPr>
            <w:tcW w:w="3338"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Администрация </w:t>
            </w:r>
            <w:r w:rsidR="00EE0B38" w:rsidRPr="009C6A4D">
              <w:rPr>
                <w:rFonts w:ascii="Times New Roman" w:hAnsi="Times New Roman"/>
              </w:rPr>
              <w:t xml:space="preserve"> муниципального образования</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2.8</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Учреждения жилищно-коммунального хозяйства </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lastRenderedPageBreak/>
              <w:t>2.8.1</w:t>
            </w:r>
          </w:p>
        </w:tc>
        <w:tc>
          <w:tcPr>
            <w:tcW w:w="3338" w:type="dxa"/>
            <w:vMerge w:val="restart"/>
            <w:tcBorders>
              <w:top w:val="nil"/>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Гостиницы</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5</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2.8.2</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Пожарное депо</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A641A4"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автомобиль</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A641A4"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2.9</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бытового обслуживания </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2.9.1</w:t>
            </w:r>
          </w:p>
        </w:tc>
        <w:tc>
          <w:tcPr>
            <w:tcW w:w="3338" w:type="dxa"/>
            <w:vMerge w:val="restart"/>
            <w:tcBorders>
              <w:top w:val="nil"/>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Бани</w:t>
            </w:r>
            <w:r w:rsidR="00CF0378">
              <w:rPr>
                <w:rFonts w:ascii="Times New Roman" w:hAnsi="Times New Roman"/>
              </w:rPr>
              <w:t xml:space="preserve"> (сауна)</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1E2EA7"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5</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2.9.2</w:t>
            </w:r>
          </w:p>
        </w:tc>
        <w:tc>
          <w:tcPr>
            <w:tcW w:w="3338" w:type="dxa"/>
            <w:vMerge w:val="restart"/>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Объекты бытового обслуживания (КБО, дом быта)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рабочих 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2.10</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кредитно-финансового назначения </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2.10.1</w:t>
            </w:r>
          </w:p>
        </w:tc>
        <w:tc>
          <w:tcPr>
            <w:tcW w:w="3338"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Отделение, филиал, офис</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A641A4"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A641A4"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связи </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2.11.1</w:t>
            </w:r>
          </w:p>
        </w:tc>
        <w:tc>
          <w:tcPr>
            <w:tcW w:w="3338"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Почта</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r>
    </w:tbl>
    <w:p w:rsidR="00CE2CB0" w:rsidRPr="009C6A4D" w:rsidRDefault="00CE2CB0" w:rsidP="00CE2CB0">
      <w:pPr>
        <w:spacing w:after="160" w:line="259" w:lineRule="auto"/>
        <w:ind w:firstLine="0"/>
        <w:jc w:val="left"/>
        <w:rPr>
          <w:rFonts w:ascii="Times New Roman" w:hAnsi="Times New Roman"/>
          <w:highlight w:val="yellow"/>
        </w:rPr>
      </w:pPr>
      <w:r w:rsidRPr="009C6A4D">
        <w:rPr>
          <w:rFonts w:ascii="Times New Roman" w:hAnsi="Times New Roman"/>
          <w:highlight w:val="yellow"/>
        </w:rPr>
        <w:t xml:space="preserve"> </w:t>
      </w:r>
    </w:p>
    <w:p w:rsidR="00E47D3C" w:rsidRPr="009C6A4D" w:rsidRDefault="00E47D3C" w:rsidP="00E47D3C">
      <w:pPr>
        <w:rPr>
          <w:rFonts w:ascii="Times New Roman" w:hAnsi="Times New Roman"/>
          <w:highlight w:val="yellow"/>
        </w:rPr>
      </w:pPr>
    </w:p>
    <w:p w:rsidR="00CE2CB0" w:rsidRPr="009C6A4D" w:rsidRDefault="00CE2CB0" w:rsidP="00E47D3C">
      <w:pPr>
        <w:rPr>
          <w:rFonts w:ascii="Times New Roman" w:hAnsi="Times New Roman"/>
          <w:highlight w:val="yellow"/>
        </w:rPr>
      </w:pPr>
    </w:p>
    <w:p w:rsidR="00CE2CB0" w:rsidRPr="009C6A4D" w:rsidRDefault="00CE2CB0" w:rsidP="00E47D3C">
      <w:pPr>
        <w:rPr>
          <w:rFonts w:ascii="Times New Roman" w:hAnsi="Times New Roman"/>
          <w:highlight w:val="yellow"/>
        </w:rPr>
      </w:pPr>
    </w:p>
    <w:p w:rsidR="00CE2CB0" w:rsidRPr="009C6A4D" w:rsidRDefault="00CE2CB0" w:rsidP="00E47D3C">
      <w:pPr>
        <w:rPr>
          <w:rFonts w:ascii="Times New Roman" w:hAnsi="Times New Roman"/>
          <w:highlight w:val="yellow"/>
        </w:rPr>
      </w:pPr>
    </w:p>
    <w:p w:rsidR="009F3F7D" w:rsidRPr="009C6A4D" w:rsidRDefault="009F3F7D">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525676" w:rsidRPr="009C6A4D" w:rsidRDefault="00525676" w:rsidP="004814A7">
      <w:pPr>
        <w:pStyle w:val="12"/>
        <w:numPr>
          <w:ilvl w:val="0"/>
          <w:numId w:val="30"/>
        </w:numPr>
        <w:ind w:left="0" w:firstLine="0"/>
        <w:rPr>
          <w:rFonts w:ascii="Times New Roman" w:hAnsi="Times New Roman" w:cs="Times New Roman"/>
        </w:rPr>
      </w:pPr>
      <w:bookmarkStart w:id="21" w:name="_Toc475366384"/>
      <w:r w:rsidRPr="009C6A4D">
        <w:rPr>
          <w:rFonts w:ascii="Times New Roman" w:hAnsi="Times New Roman" w:cs="Times New Roman"/>
        </w:rPr>
        <w:lastRenderedPageBreak/>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w:t>
      </w:r>
      <w:r w:rsidR="00C607ED">
        <w:rPr>
          <w:rFonts w:ascii="Times New Roman" w:hAnsi="Times New Roman" w:cs="Times New Roman"/>
        </w:rPr>
        <w:t>МУНИЦИПАЛЬНОГО ОБРАЗОВАНИЯ</w:t>
      </w:r>
      <w:r w:rsidRPr="009C6A4D">
        <w:rPr>
          <w:rFonts w:ascii="Times New Roman" w:hAnsi="Times New Roman" w:cs="Times New Roman"/>
        </w:rPr>
        <w:t xml:space="preserve"> ВКЛЮЧАЕТ ОЦЕНКУ СОЦИАЛЬНО-ЭКОНОМИЧЕСКОЙ ЭФФЕКТИВНОСТИ И СООТВЕТСТВИЯ НОРМАТИВАМ ГРАДОСТРОИТЕЛЬНОГО ПРОЕКТИРОВАНИЯ </w:t>
      </w:r>
      <w:r w:rsidR="00C607ED">
        <w:rPr>
          <w:rFonts w:ascii="Times New Roman" w:hAnsi="Times New Roman" w:cs="Times New Roman"/>
        </w:rPr>
        <w:t>МУНИЦИПАЛЬНОГО ОБРАЗОВАНИЯ</w:t>
      </w:r>
      <w:r w:rsidRPr="009C6A4D">
        <w:rPr>
          <w:rFonts w:ascii="Times New Roman" w:hAnsi="Times New Roman" w:cs="Times New Roman"/>
        </w:rPr>
        <w:t xml:space="preserve">, В ТОМ ЧИСЛЕ С РАЗБИВКОЙ ПО ВИДАМ ОБЪЕКТОВ СОЦИАЛЬНОЙ ИНФРАСТРУКТУРЫ </w:t>
      </w:r>
      <w:r w:rsidR="00C607ED">
        <w:rPr>
          <w:rFonts w:ascii="Times New Roman" w:hAnsi="Times New Roman" w:cs="Times New Roman"/>
        </w:rPr>
        <w:t>МУНИЦИПАЛЬНОГО ОБРАЗОВАНИЯ</w:t>
      </w:r>
      <w:r w:rsidRPr="009C6A4D">
        <w:rPr>
          <w:rFonts w:ascii="Times New Roman" w:hAnsi="Times New Roman" w:cs="Times New Roman"/>
        </w:rPr>
        <w:t>, ЦЕЛЯМ И ЗАДАЧАМ ПРОГРАММЫ</w:t>
      </w:r>
      <w:bookmarkEnd w:id="21"/>
    </w:p>
    <w:p w:rsidR="00525676" w:rsidRPr="009C6A4D" w:rsidRDefault="00525676" w:rsidP="00F572D3">
      <w:pPr>
        <w:rPr>
          <w:rFonts w:ascii="Times New Roman" w:hAnsi="Times New Roman"/>
          <w:color w:val="000000"/>
        </w:rPr>
      </w:pPr>
      <w:r w:rsidRPr="009C6A4D">
        <w:rPr>
          <w:rFonts w:ascii="Times New Roman" w:hAnsi="Times New Roman"/>
        </w:rPr>
        <w:t xml:space="preserve">Реализация программных мероприятий в соответствии с намеченными целями и задачами обеспечит достижение численности населения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к </w:t>
      </w:r>
      <w:r w:rsidR="000A23C7">
        <w:rPr>
          <w:rFonts w:ascii="Times New Roman" w:hAnsi="Times New Roman"/>
        </w:rPr>
        <w:t>2030</w:t>
      </w:r>
      <w:r w:rsidRPr="009C6A4D">
        <w:rPr>
          <w:rFonts w:ascii="Times New Roman" w:hAnsi="Times New Roman"/>
        </w:rPr>
        <w:t xml:space="preserve"> году - </w:t>
      </w:r>
      <w:r w:rsidR="00D866FE">
        <w:rPr>
          <w:rFonts w:ascii="Times New Roman" w:hAnsi="Times New Roman"/>
        </w:rPr>
        <w:t>377</w:t>
      </w:r>
      <w:r w:rsidRPr="009C6A4D">
        <w:rPr>
          <w:rFonts w:ascii="Times New Roman" w:hAnsi="Times New Roman"/>
        </w:rPr>
        <w:t xml:space="preserve"> человек. </w:t>
      </w:r>
      <w:r w:rsidRPr="009C6A4D">
        <w:rPr>
          <w:rFonts w:ascii="Times New Roman" w:hAnsi="Times New Roman"/>
          <w:color w:val="000000"/>
        </w:rPr>
        <w:t xml:space="preserve">Успешная реализации демографической политики на территории </w:t>
      </w:r>
      <w:r w:rsidR="00C607ED">
        <w:rPr>
          <w:rFonts w:ascii="Times New Roman" w:hAnsi="Times New Roman"/>
          <w:color w:val="000000"/>
        </w:rPr>
        <w:t>муниципального образования</w:t>
      </w:r>
      <w:r w:rsidRPr="009C6A4D">
        <w:rPr>
          <w:rFonts w:ascii="Times New Roman" w:hAnsi="Times New Roman"/>
          <w:color w:val="000000"/>
        </w:rPr>
        <w:t xml:space="preserve"> будет способствовать росту продолжительности жизни населения и снижению уровня смертности населения. </w:t>
      </w:r>
    </w:p>
    <w:p w:rsidR="00F25BBE" w:rsidRPr="009C6A4D" w:rsidRDefault="00F25BBE" w:rsidP="00F572D3">
      <w:pPr>
        <w:rPr>
          <w:rFonts w:ascii="Times New Roman" w:hAnsi="Times New Roman"/>
          <w:b/>
        </w:rPr>
      </w:pPr>
      <w:r w:rsidRPr="009C6A4D">
        <w:rPr>
          <w:rFonts w:ascii="Times New Roman" w:hAnsi="Times New Roman"/>
          <w:b/>
        </w:rPr>
        <w:t>Оценка эффективности Программы</w:t>
      </w:r>
    </w:p>
    <w:p w:rsidR="00F25BBE" w:rsidRPr="009C6A4D" w:rsidRDefault="00F25BBE" w:rsidP="00F25BBE">
      <w:pPr>
        <w:pStyle w:val="S5"/>
        <w:rPr>
          <w:rFonts w:ascii="Times New Roman" w:hAnsi="Times New Roman"/>
        </w:rPr>
      </w:pPr>
      <w:r w:rsidRPr="009C6A4D">
        <w:rPr>
          <w:rFonts w:ascii="Times New Roman" w:hAnsi="Times New Roman"/>
        </w:rPr>
        <w:t>Оценка результативности и эффективности программы осуществляется по следующим направлениям:</w:t>
      </w:r>
    </w:p>
    <w:p w:rsidR="00F25BBE" w:rsidRPr="009C6A4D" w:rsidRDefault="00F25BBE" w:rsidP="00F25BBE">
      <w:pPr>
        <w:pStyle w:val="S5"/>
        <w:rPr>
          <w:rFonts w:ascii="Times New Roman" w:hAnsi="Times New Roman"/>
        </w:rPr>
      </w:pPr>
      <w:r w:rsidRPr="009C6A4D">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25BBE" w:rsidRPr="009C6A4D" w:rsidRDefault="00F25BBE" w:rsidP="00F25BBE">
      <w:pPr>
        <w:pStyle w:val="S5"/>
        <w:rPr>
          <w:rFonts w:ascii="Times New Roman" w:hAnsi="Times New Roman"/>
        </w:rPr>
      </w:pPr>
      <w:r w:rsidRPr="009C6A4D">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F25BBE" w:rsidRPr="009C6A4D" w:rsidRDefault="00F25BBE" w:rsidP="00F25BBE">
      <w:pPr>
        <w:pStyle w:val="S5"/>
        <w:rPr>
          <w:rFonts w:ascii="Times New Roman" w:hAnsi="Times New Roman"/>
        </w:rPr>
      </w:pPr>
      <w:r w:rsidRPr="009C6A4D">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F25BBE" w:rsidRPr="009C6A4D" w:rsidRDefault="00F25BBE" w:rsidP="00F25BBE">
      <w:pPr>
        <w:pStyle w:val="S5"/>
        <w:rPr>
          <w:rFonts w:ascii="Times New Roman" w:hAnsi="Times New Roman"/>
        </w:rPr>
      </w:pPr>
      <w:r w:rsidRPr="009C6A4D">
        <w:rPr>
          <w:rFonts w:ascii="Times New Roman" w:hAnsi="Times New Roman"/>
        </w:rPr>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в установленном ими порядке, а также органами местного самоуправления </w:t>
      </w:r>
      <w:r w:rsidR="00D90EAE">
        <w:rPr>
          <w:rFonts w:ascii="Times New Roman" w:hAnsi="Times New Roman"/>
        </w:rPr>
        <w:t>муниципального образования «Коткинский сельсовет»</w:t>
      </w:r>
      <w:r w:rsidRPr="009C6A4D">
        <w:rPr>
          <w:rFonts w:ascii="Times New Roman" w:hAnsi="Times New Roman"/>
        </w:rPr>
        <w:t>).</w:t>
      </w:r>
    </w:p>
    <w:p w:rsidR="00F25BBE" w:rsidRPr="009C6A4D" w:rsidRDefault="00F25BBE" w:rsidP="00F25BBE">
      <w:pPr>
        <w:pStyle w:val="S5"/>
        <w:rPr>
          <w:rFonts w:ascii="Times New Roman" w:hAnsi="Times New Roman"/>
        </w:rPr>
      </w:pPr>
      <w:r w:rsidRPr="009C6A4D">
        <w:rPr>
          <w:rFonts w:ascii="Times New Roman" w:hAnsi="Times New Roman"/>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F25BBE" w:rsidRPr="009C6A4D" w:rsidRDefault="00F25BBE" w:rsidP="00F25BBE">
      <w:pPr>
        <w:pStyle w:val="S5"/>
        <w:rPr>
          <w:rFonts w:ascii="Times New Roman" w:hAnsi="Times New Roman"/>
        </w:rPr>
      </w:pPr>
      <w:r w:rsidRPr="009C6A4D">
        <w:rPr>
          <w:rFonts w:ascii="Times New Roman" w:hAnsi="Times New Roman"/>
        </w:rPr>
        <w:lastRenderedPageBreak/>
        <w:t xml:space="preserve">В качестве основных индикаторов изменения социально-экономического положения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F25BBE" w:rsidRDefault="00F25BBE" w:rsidP="00F25BBE">
      <w:pPr>
        <w:pStyle w:val="S5"/>
        <w:rPr>
          <w:rFonts w:ascii="Times New Roman" w:hAnsi="Times New Roman"/>
        </w:rPr>
      </w:pPr>
      <w:r w:rsidRPr="009C6A4D">
        <w:rPr>
          <w:rFonts w:ascii="Times New Roman" w:hAnsi="Times New Roman"/>
        </w:rPr>
        <w:t xml:space="preserve">Основные прогнозные показатели развития социальной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на период 2016-</w:t>
      </w:r>
      <w:r w:rsidR="000A23C7">
        <w:rPr>
          <w:rFonts w:ascii="Times New Roman" w:hAnsi="Times New Roman"/>
        </w:rPr>
        <w:t>2030</w:t>
      </w:r>
      <w:r w:rsidRPr="009C6A4D">
        <w:rPr>
          <w:rFonts w:ascii="Times New Roman" w:hAnsi="Times New Roman"/>
        </w:rPr>
        <w:t xml:space="preserve"> годов приведены в таблиц</w:t>
      </w:r>
      <w:r w:rsidR="00D26EA4">
        <w:rPr>
          <w:rFonts w:ascii="Times New Roman" w:hAnsi="Times New Roman"/>
        </w:rPr>
        <w:t>е 4.1</w:t>
      </w:r>
      <w:r w:rsidRPr="009C6A4D">
        <w:rPr>
          <w:rFonts w:ascii="Times New Roman" w:hAnsi="Times New Roman"/>
        </w:rPr>
        <w:t>.</w:t>
      </w:r>
    </w:p>
    <w:p w:rsidR="00D26EA4" w:rsidRPr="009C6A4D" w:rsidRDefault="00D26EA4" w:rsidP="00D26EA4">
      <w:pPr>
        <w:pStyle w:val="S5"/>
        <w:jc w:val="center"/>
        <w:rPr>
          <w:rFonts w:ascii="Times New Roman" w:hAnsi="Times New Roman"/>
        </w:rPr>
      </w:pPr>
      <w:r>
        <w:rPr>
          <w:rFonts w:ascii="Times New Roman" w:hAnsi="Times New Roman"/>
        </w:rPr>
        <w:t xml:space="preserve">Прогнозные показатели </w:t>
      </w:r>
      <w:r w:rsidRPr="00D26EA4">
        <w:rPr>
          <w:rFonts w:ascii="Times New Roman" w:hAnsi="Times New Roman"/>
        </w:rPr>
        <w:t xml:space="preserve">село </w:t>
      </w:r>
      <w:proofErr w:type="spellStart"/>
      <w:r w:rsidR="00A2579C">
        <w:rPr>
          <w:rFonts w:ascii="Times New Roman" w:hAnsi="Times New Roman"/>
        </w:rPr>
        <w:t>Коткино</w:t>
      </w:r>
      <w:proofErr w:type="spellEnd"/>
    </w:p>
    <w:p w:rsidR="00F25BBE" w:rsidRPr="009C6A4D" w:rsidRDefault="00F25BBE" w:rsidP="00F25BBE">
      <w:pPr>
        <w:jc w:val="right"/>
        <w:rPr>
          <w:rFonts w:ascii="Times New Roman" w:hAnsi="Times New Roman"/>
        </w:rPr>
      </w:pPr>
      <w:r w:rsidRPr="009C6A4D">
        <w:rPr>
          <w:rFonts w:ascii="Times New Roman" w:hAnsi="Times New Roman"/>
        </w:rPr>
        <w:t xml:space="preserve">Таблица </w:t>
      </w:r>
      <w:r w:rsidR="00DA2358" w:rsidRPr="009C6A4D">
        <w:rPr>
          <w:rFonts w:ascii="Times New Roman" w:hAnsi="Times New Roman"/>
        </w:rPr>
        <w:t>4</w:t>
      </w:r>
      <w:r w:rsidRPr="009C6A4D">
        <w:rPr>
          <w:rFonts w:ascii="Times New Roman" w:hAnsi="Times New Roman"/>
        </w:rPr>
        <w:t>.</w:t>
      </w:r>
      <w:r w:rsidR="00DA2358" w:rsidRPr="009C6A4D">
        <w:rPr>
          <w:rFonts w:ascii="Times New Roman" w:hAnsi="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3905"/>
        <w:gridCol w:w="2303"/>
        <w:gridCol w:w="1192"/>
        <w:gridCol w:w="1850"/>
      </w:tblGrid>
      <w:tr w:rsidR="00F25BBE" w:rsidRPr="009C6A4D" w:rsidTr="00D26EA4">
        <w:tc>
          <w:tcPr>
            <w:tcW w:w="0" w:type="auto"/>
            <w:vMerge w:val="restart"/>
            <w:vAlign w:val="center"/>
          </w:tcPr>
          <w:p w:rsidR="00F25BBE" w:rsidRPr="009C6A4D" w:rsidRDefault="00F25BBE" w:rsidP="001A16C2">
            <w:pPr>
              <w:pStyle w:val="af4"/>
              <w:rPr>
                <w:rFonts w:ascii="Times New Roman" w:eastAsia="Calibri" w:hAnsi="Times New Roman"/>
                <w:b/>
              </w:rPr>
            </w:pPr>
            <w:r w:rsidRPr="009C6A4D">
              <w:rPr>
                <w:rFonts w:ascii="Times New Roman" w:eastAsia="Calibri" w:hAnsi="Times New Roman"/>
                <w:b/>
              </w:rPr>
              <w:t>№</w:t>
            </w:r>
          </w:p>
        </w:tc>
        <w:tc>
          <w:tcPr>
            <w:tcW w:w="0" w:type="auto"/>
            <w:vMerge w:val="restart"/>
            <w:vAlign w:val="center"/>
          </w:tcPr>
          <w:p w:rsidR="00F25BBE" w:rsidRPr="009C6A4D" w:rsidRDefault="00F25BBE" w:rsidP="001A16C2">
            <w:pPr>
              <w:pStyle w:val="af4"/>
              <w:rPr>
                <w:rFonts w:ascii="Times New Roman" w:eastAsia="Calibri" w:hAnsi="Times New Roman"/>
                <w:b/>
              </w:rPr>
            </w:pPr>
            <w:r w:rsidRPr="009C6A4D">
              <w:rPr>
                <w:rFonts w:ascii="Times New Roman" w:eastAsia="Calibri" w:hAnsi="Times New Roman"/>
                <w:b/>
              </w:rPr>
              <w:t>Наименования</w:t>
            </w:r>
          </w:p>
        </w:tc>
        <w:tc>
          <w:tcPr>
            <w:tcW w:w="0" w:type="auto"/>
            <w:vMerge w:val="restart"/>
            <w:vAlign w:val="center"/>
          </w:tcPr>
          <w:p w:rsidR="00F25BBE" w:rsidRPr="009C6A4D" w:rsidRDefault="00F25BBE" w:rsidP="001A16C2">
            <w:pPr>
              <w:pStyle w:val="af4"/>
              <w:rPr>
                <w:rFonts w:ascii="Times New Roman" w:eastAsia="Calibri" w:hAnsi="Times New Roman"/>
                <w:b/>
              </w:rPr>
            </w:pPr>
            <w:r w:rsidRPr="009C6A4D">
              <w:rPr>
                <w:rFonts w:ascii="Times New Roman" w:eastAsia="Calibri" w:hAnsi="Times New Roman"/>
                <w:b/>
              </w:rPr>
              <w:t>Единицы измерения</w:t>
            </w:r>
          </w:p>
        </w:tc>
        <w:tc>
          <w:tcPr>
            <w:tcW w:w="0" w:type="auto"/>
            <w:gridSpan w:val="2"/>
            <w:vAlign w:val="center"/>
          </w:tcPr>
          <w:p w:rsidR="00F25BBE" w:rsidRPr="009C6A4D" w:rsidRDefault="00332F50" w:rsidP="001A16C2">
            <w:pPr>
              <w:pStyle w:val="af4"/>
              <w:rPr>
                <w:rFonts w:ascii="Times New Roman" w:eastAsia="Calibri" w:hAnsi="Times New Roman"/>
                <w:b/>
              </w:rPr>
            </w:pPr>
            <w:r w:rsidRPr="009C6A4D">
              <w:rPr>
                <w:rFonts w:ascii="Times New Roman" w:eastAsia="Calibri" w:hAnsi="Times New Roman"/>
                <w:b/>
              </w:rPr>
              <w:t>Этапы реализации</w:t>
            </w:r>
          </w:p>
        </w:tc>
      </w:tr>
      <w:tr w:rsidR="00F25BBE" w:rsidRPr="009C6A4D" w:rsidTr="00D26EA4">
        <w:tc>
          <w:tcPr>
            <w:tcW w:w="0" w:type="auto"/>
            <w:vMerge/>
          </w:tcPr>
          <w:p w:rsidR="00F25BBE" w:rsidRPr="009C6A4D" w:rsidRDefault="00F25BBE" w:rsidP="001A16C2">
            <w:pPr>
              <w:pStyle w:val="af4"/>
              <w:rPr>
                <w:rFonts w:ascii="Times New Roman" w:eastAsia="Calibri" w:hAnsi="Times New Roman"/>
                <w:b/>
              </w:rPr>
            </w:pPr>
          </w:p>
        </w:tc>
        <w:tc>
          <w:tcPr>
            <w:tcW w:w="0" w:type="auto"/>
            <w:vMerge/>
          </w:tcPr>
          <w:p w:rsidR="00F25BBE" w:rsidRPr="009C6A4D" w:rsidRDefault="00F25BBE" w:rsidP="001A16C2">
            <w:pPr>
              <w:pStyle w:val="af4"/>
              <w:rPr>
                <w:rFonts w:ascii="Times New Roman" w:eastAsia="Calibri" w:hAnsi="Times New Roman"/>
                <w:b/>
              </w:rPr>
            </w:pPr>
          </w:p>
        </w:tc>
        <w:tc>
          <w:tcPr>
            <w:tcW w:w="0" w:type="auto"/>
            <w:vMerge/>
          </w:tcPr>
          <w:p w:rsidR="00F25BBE" w:rsidRPr="009C6A4D" w:rsidRDefault="00F25BBE" w:rsidP="001A16C2">
            <w:pPr>
              <w:pStyle w:val="af4"/>
              <w:rPr>
                <w:rFonts w:ascii="Times New Roman" w:eastAsia="Calibri" w:hAnsi="Times New Roman"/>
                <w:b/>
              </w:rPr>
            </w:pPr>
          </w:p>
        </w:tc>
        <w:tc>
          <w:tcPr>
            <w:tcW w:w="0" w:type="auto"/>
            <w:vAlign w:val="center"/>
          </w:tcPr>
          <w:p w:rsidR="00F25BBE" w:rsidRPr="009C6A4D" w:rsidRDefault="00332F50" w:rsidP="001A16C2">
            <w:pPr>
              <w:pStyle w:val="af4"/>
              <w:rPr>
                <w:rFonts w:ascii="Times New Roman" w:eastAsia="Calibri" w:hAnsi="Times New Roman"/>
                <w:b/>
              </w:rPr>
            </w:pPr>
            <w:r w:rsidRPr="009C6A4D">
              <w:rPr>
                <w:rFonts w:ascii="Times New Roman" w:eastAsia="Calibri" w:hAnsi="Times New Roman"/>
                <w:b/>
              </w:rPr>
              <w:t>1 очередь</w:t>
            </w:r>
          </w:p>
        </w:tc>
        <w:tc>
          <w:tcPr>
            <w:tcW w:w="0" w:type="auto"/>
            <w:vAlign w:val="center"/>
          </w:tcPr>
          <w:p w:rsidR="00F25BBE" w:rsidRPr="009C6A4D" w:rsidRDefault="00332F50" w:rsidP="001A16C2">
            <w:pPr>
              <w:pStyle w:val="af4"/>
              <w:rPr>
                <w:rFonts w:ascii="Times New Roman" w:eastAsia="Calibri" w:hAnsi="Times New Roman"/>
                <w:b/>
              </w:rPr>
            </w:pPr>
            <w:r w:rsidRPr="009C6A4D">
              <w:rPr>
                <w:rFonts w:ascii="Times New Roman" w:eastAsia="Calibri" w:hAnsi="Times New Roman"/>
                <w:b/>
              </w:rPr>
              <w:t>расчетный срок</w:t>
            </w:r>
          </w:p>
        </w:tc>
      </w:tr>
      <w:tr w:rsidR="00F25BBE" w:rsidRPr="009C6A4D" w:rsidTr="00D26EA4">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1</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 xml:space="preserve">Детский сад </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мест</w:t>
            </w:r>
          </w:p>
        </w:tc>
        <w:tc>
          <w:tcPr>
            <w:tcW w:w="0" w:type="auto"/>
            <w:vAlign w:val="center"/>
          </w:tcPr>
          <w:p w:rsidR="00F25BBE"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F25BBE" w:rsidRPr="009C6A4D" w:rsidRDefault="00A67ACA" w:rsidP="001A16C2">
            <w:pPr>
              <w:pStyle w:val="af4"/>
              <w:rPr>
                <w:rFonts w:ascii="Times New Roman" w:eastAsia="Calibri" w:hAnsi="Times New Roman"/>
              </w:rPr>
            </w:pPr>
            <w:r>
              <w:rPr>
                <w:rFonts w:ascii="Times New Roman" w:eastAsia="Calibri" w:hAnsi="Times New Roman"/>
              </w:rPr>
              <w:t>51</w:t>
            </w:r>
          </w:p>
        </w:tc>
      </w:tr>
      <w:tr w:rsidR="00F25BBE" w:rsidRPr="009C6A4D" w:rsidTr="00D26EA4">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2</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hAnsi="Times New Roman"/>
              </w:rPr>
              <w:t xml:space="preserve">Общеобразовательные </w:t>
            </w:r>
            <w:r w:rsidRPr="009C6A4D">
              <w:rPr>
                <w:rFonts w:ascii="Times New Roman" w:eastAsia="Calibri" w:hAnsi="Times New Roman"/>
              </w:rPr>
              <w:t>школы</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учащихся</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F25BBE" w:rsidRPr="009C6A4D" w:rsidRDefault="00A67ACA" w:rsidP="001A16C2">
            <w:pPr>
              <w:pStyle w:val="af4"/>
              <w:rPr>
                <w:rFonts w:ascii="Times New Roman" w:eastAsia="Calibri" w:hAnsi="Times New Roman"/>
              </w:rPr>
            </w:pPr>
            <w:r>
              <w:rPr>
                <w:rFonts w:ascii="Times New Roman" w:eastAsia="Calibri" w:hAnsi="Times New Roman"/>
              </w:rPr>
              <w:t>192</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3</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Школа-интернат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учащихся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0</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4</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Внешкольные учреждения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мест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10</w:t>
            </w:r>
          </w:p>
        </w:tc>
      </w:tr>
      <w:tr w:rsidR="00332F50" w:rsidRPr="009C6A4D" w:rsidTr="00D26EA4">
        <w:tc>
          <w:tcPr>
            <w:tcW w:w="0" w:type="auto"/>
            <w:vMerge w:val="restart"/>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5</w:t>
            </w:r>
          </w:p>
        </w:tc>
        <w:tc>
          <w:tcPr>
            <w:tcW w:w="0" w:type="auto"/>
            <w:vMerge w:val="restart"/>
            <w:vAlign w:val="center"/>
          </w:tcPr>
          <w:p w:rsidR="00332F50" w:rsidRPr="009C6A4D" w:rsidRDefault="00332F50" w:rsidP="001A16C2">
            <w:pPr>
              <w:pStyle w:val="af4"/>
              <w:rPr>
                <w:rFonts w:ascii="Times New Roman" w:hAnsi="Times New Roman"/>
              </w:rPr>
            </w:pPr>
            <w:r w:rsidRPr="009C6A4D">
              <w:rPr>
                <w:rFonts w:ascii="Times New Roman" w:hAnsi="Times New Roman"/>
              </w:rPr>
              <w:t>Участковая больница</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коек</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A67ACA" w:rsidP="001A16C2">
            <w:pPr>
              <w:pStyle w:val="af4"/>
              <w:rPr>
                <w:rFonts w:ascii="Times New Roman" w:eastAsia="Calibri" w:hAnsi="Times New Roman"/>
              </w:rPr>
            </w:pPr>
            <w:r>
              <w:rPr>
                <w:rFonts w:ascii="Times New Roman" w:eastAsia="Calibri" w:hAnsi="Times New Roman"/>
              </w:rPr>
              <w:t>3</w:t>
            </w:r>
          </w:p>
        </w:tc>
      </w:tr>
      <w:tr w:rsidR="00332F50" w:rsidRPr="009C6A4D" w:rsidTr="00D26EA4">
        <w:tc>
          <w:tcPr>
            <w:tcW w:w="0" w:type="auto"/>
            <w:vMerge/>
            <w:vAlign w:val="center"/>
          </w:tcPr>
          <w:p w:rsidR="00332F50" w:rsidRPr="009C6A4D" w:rsidRDefault="00332F50" w:rsidP="001A16C2">
            <w:pPr>
              <w:pStyle w:val="af4"/>
              <w:rPr>
                <w:rFonts w:ascii="Times New Roman" w:eastAsia="Calibri" w:hAnsi="Times New Roman"/>
              </w:rPr>
            </w:pPr>
          </w:p>
        </w:tc>
        <w:tc>
          <w:tcPr>
            <w:tcW w:w="0" w:type="auto"/>
            <w:vMerge/>
            <w:vAlign w:val="center"/>
          </w:tcPr>
          <w:p w:rsidR="00332F50" w:rsidRPr="009C6A4D" w:rsidRDefault="00332F50" w:rsidP="001A16C2">
            <w:pPr>
              <w:pStyle w:val="af4"/>
              <w:rPr>
                <w:rFonts w:ascii="Times New Roman" w:hAnsi="Times New Roman"/>
              </w:rPr>
            </w:pP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посещений</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A67ACA" w:rsidP="001A16C2">
            <w:pPr>
              <w:pStyle w:val="af4"/>
              <w:rPr>
                <w:rFonts w:ascii="Times New Roman" w:eastAsia="Calibri" w:hAnsi="Times New Roman"/>
              </w:rPr>
            </w:pPr>
            <w:r>
              <w:rPr>
                <w:rFonts w:ascii="Times New Roman" w:eastAsia="Calibri" w:hAnsi="Times New Roman"/>
              </w:rPr>
              <w:t>3</w:t>
            </w:r>
            <w:r w:rsidR="002D6738">
              <w:rPr>
                <w:rFonts w:ascii="Times New Roman" w:eastAsia="Calibri" w:hAnsi="Times New Roman"/>
              </w:rPr>
              <w:t>1</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6</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Плоскостные спортивные сооружения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hAnsi="Times New Roman"/>
              </w:rPr>
              <w:t>объект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2D6738" w:rsidP="001A16C2">
            <w:pPr>
              <w:pStyle w:val="af4"/>
              <w:rPr>
                <w:rFonts w:ascii="Times New Roman" w:eastAsia="Calibri" w:hAnsi="Times New Roman"/>
              </w:rPr>
            </w:pPr>
            <w:r>
              <w:rPr>
                <w:rFonts w:ascii="Times New Roman" w:eastAsia="Calibri" w:hAnsi="Times New Roman"/>
              </w:rPr>
              <w:t>2</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7</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Спортивные залы общего пользования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hAnsi="Times New Roman"/>
              </w:rPr>
              <w:t>объект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1</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8</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Плавательные бассейны</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hAnsi="Times New Roman"/>
              </w:rPr>
              <w:t>объект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2D6738" w:rsidP="001A16C2">
            <w:pPr>
              <w:pStyle w:val="af4"/>
              <w:rPr>
                <w:rFonts w:ascii="Times New Roman" w:eastAsia="Calibri" w:hAnsi="Times New Roman"/>
              </w:rPr>
            </w:pPr>
            <w:r>
              <w:rPr>
                <w:rFonts w:ascii="Times New Roman" w:eastAsia="Calibri" w:hAnsi="Times New Roman"/>
              </w:rPr>
              <w:t>0</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9</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Учреждения культуры и искусства</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мест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2D6738" w:rsidP="001A16C2">
            <w:pPr>
              <w:pStyle w:val="af4"/>
              <w:rPr>
                <w:rFonts w:ascii="Times New Roman" w:eastAsia="Calibri" w:hAnsi="Times New Roman"/>
              </w:rPr>
            </w:pPr>
            <w:r>
              <w:rPr>
                <w:rFonts w:ascii="Times New Roman" w:eastAsia="Calibri" w:hAnsi="Times New Roman"/>
              </w:rPr>
              <w:t>150</w:t>
            </w:r>
          </w:p>
        </w:tc>
      </w:tr>
    </w:tbl>
    <w:p w:rsidR="00662D09" w:rsidRPr="009C6A4D" w:rsidRDefault="00662D09">
      <w:pPr>
        <w:spacing w:after="160" w:line="259" w:lineRule="auto"/>
        <w:ind w:firstLine="0"/>
        <w:jc w:val="left"/>
        <w:rPr>
          <w:rFonts w:ascii="Times New Roman" w:hAnsi="Times New Roman"/>
          <w:sz w:val="28"/>
          <w:szCs w:val="28"/>
        </w:rPr>
      </w:pPr>
      <w:r w:rsidRPr="009C6A4D">
        <w:rPr>
          <w:rFonts w:ascii="Times New Roman" w:hAnsi="Times New Roman"/>
          <w:sz w:val="28"/>
          <w:szCs w:val="28"/>
        </w:rPr>
        <w:br w:type="page"/>
      </w:r>
    </w:p>
    <w:p w:rsidR="00525676" w:rsidRPr="009C6A4D" w:rsidRDefault="00525676" w:rsidP="004814A7">
      <w:pPr>
        <w:pStyle w:val="12"/>
        <w:numPr>
          <w:ilvl w:val="0"/>
          <w:numId w:val="30"/>
        </w:numPr>
        <w:ind w:left="0" w:firstLine="0"/>
        <w:rPr>
          <w:rFonts w:ascii="Times New Roman" w:hAnsi="Times New Roman" w:cs="Times New Roman"/>
          <w:bCs w:val="0"/>
        </w:rPr>
      </w:pPr>
      <w:bookmarkStart w:id="22" w:name="_Toc475366385"/>
      <w:r w:rsidRPr="009C6A4D">
        <w:rPr>
          <w:rFonts w:ascii="Times New Roman" w:hAnsi="Times New Roman" w:cs="Times New Roman"/>
          <w:bCs w:val="0"/>
        </w:rPr>
        <w:lastRenderedPageBreak/>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00C607ED">
        <w:rPr>
          <w:rFonts w:ascii="Times New Roman" w:hAnsi="Times New Roman" w:cs="Times New Roman"/>
          <w:bCs w:val="0"/>
        </w:rPr>
        <w:t>МУНИЦИПАЛЬНОГО ОБРАЗОВАНИЯ</w:t>
      </w:r>
      <w:r w:rsidRPr="009C6A4D">
        <w:rPr>
          <w:rFonts w:ascii="Times New Roman" w:hAnsi="Times New Roman" w:cs="Times New Roman"/>
          <w:bCs w:val="0"/>
        </w:rPr>
        <w:t xml:space="preserve"> РАЗРАБАТЫВАЮТСЯ В ЦЕЛЯХ ОБЕСПЕЧЕНИЯ ВОЗМОЖНОСТИ РЕАЛИЗАЦИИ ПРЕДЛАГАЕМЫХ В СОСТАВЕ ПРОГРАММЫ МЕРОПРИЯТИЙ (ИНВЕСТИЦИОННЫХ ПРОЕКТОВ)</w:t>
      </w:r>
      <w:bookmarkEnd w:id="22"/>
    </w:p>
    <w:p w:rsidR="00525676" w:rsidRPr="009C6A4D" w:rsidRDefault="00525676" w:rsidP="00CE2CB0">
      <w:pPr>
        <w:rPr>
          <w:rFonts w:ascii="Times New Roman" w:hAnsi="Times New Roman"/>
        </w:rPr>
      </w:pPr>
      <w:r w:rsidRPr="009C6A4D">
        <w:rPr>
          <w:rFonts w:ascii="Times New Roman" w:hAnsi="Times New Roman"/>
        </w:rPr>
        <w:t xml:space="preserve">Реализация Программы осуществляется через систему программных мероприятий разрабатываемых муниципальных программ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а также с учетом федеральных проектов и программ, государственных программ  и муниципальных программ муниципального образования </w:t>
      </w:r>
      <w:r w:rsidR="00A2579C">
        <w:rPr>
          <w:rFonts w:ascii="Times New Roman" w:hAnsi="Times New Roman"/>
        </w:rPr>
        <w:t>Ненецкий автономный округ</w:t>
      </w:r>
      <w:r w:rsidRPr="009C6A4D">
        <w:rPr>
          <w:rFonts w:ascii="Times New Roman" w:hAnsi="Times New Roman"/>
        </w:rPr>
        <w:t xml:space="preserve">, реализуемых на территории </w:t>
      </w:r>
      <w:r w:rsidR="00C607ED">
        <w:rPr>
          <w:rFonts w:ascii="Times New Roman" w:hAnsi="Times New Roman"/>
        </w:rPr>
        <w:t>муниципального образования</w:t>
      </w:r>
      <w:r w:rsidRPr="009C6A4D">
        <w:rPr>
          <w:rFonts w:ascii="Times New Roman" w:hAnsi="Times New Roman"/>
        </w:rPr>
        <w:t>.</w:t>
      </w:r>
    </w:p>
    <w:p w:rsidR="00CE2CB0" w:rsidRPr="009C6A4D" w:rsidRDefault="00CE2CB0" w:rsidP="00CE2CB0">
      <w:pPr>
        <w:rPr>
          <w:rFonts w:ascii="Times New Roman" w:hAnsi="Times New Roman"/>
          <w:lang w:eastAsia="ar-SA"/>
        </w:rPr>
      </w:pPr>
      <w:r w:rsidRPr="009C6A4D">
        <w:rPr>
          <w:rFonts w:ascii="Times New Roman" w:hAnsi="Times New Roman"/>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D90EAE">
        <w:rPr>
          <w:rFonts w:ascii="Times New Roman" w:hAnsi="Times New Roman"/>
        </w:rPr>
        <w:t>муниципального образования «Коткинский сельсовет»</w:t>
      </w:r>
      <w:r w:rsidRPr="009C6A4D">
        <w:rPr>
          <w:rFonts w:ascii="Times New Roman" w:hAnsi="Times New Roman"/>
          <w:lang w:eastAsia="ar-SA"/>
        </w:rPr>
        <w:t xml:space="preserve">. Данные программы должны обеспечивать сбалансированное перспективное развитие социальной инфраструктуры </w:t>
      </w:r>
      <w:r w:rsidR="00C607ED">
        <w:rPr>
          <w:rFonts w:ascii="Times New Roman" w:hAnsi="Times New Roman"/>
          <w:lang w:eastAsia="ar-SA"/>
        </w:rPr>
        <w:t>муниципального образования</w:t>
      </w:r>
      <w:r w:rsidR="002D6738">
        <w:rPr>
          <w:rFonts w:ascii="Times New Roman" w:hAnsi="Times New Roman"/>
          <w:lang w:eastAsia="ar-SA"/>
        </w:rPr>
        <w:t xml:space="preserve"> </w:t>
      </w:r>
      <w:r w:rsidRPr="009C6A4D">
        <w:rPr>
          <w:rFonts w:ascii="Times New Roman" w:hAnsi="Times New Roman"/>
          <w:lang w:eastAsia="ar-SA"/>
        </w:rPr>
        <w:t xml:space="preserve">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D90EAE">
        <w:rPr>
          <w:rFonts w:ascii="Times New Roman" w:hAnsi="Times New Roman"/>
        </w:rPr>
        <w:t>муниципального образования «Коткинский сельсовет»</w:t>
      </w:r>
      <w:r w:rsidRPr="009C6A4D">
        <w:rPr>
          <w:rFonts w:ascii="Times New Roman" w:hAnsi="Times New Roman"/>
          <w:lang w:eastAsia="ar-SA"/>
        </w:rPr>
        <w:t>.</w:t>
      </w:r>
    </w:p>
    <w:p w:rsidR="00F572D3" w:rsidRPr="009C6A4D" w:rsidRDefault="00F572D3" w:rsidP="00F572D3">
      <w:pPr>
        <w:rPr>
          <w:rFonts w:ascii="Times New Roman" w:hAnsi="Times New Roman"/>
        </w:rPr>
      </w:pPr>
      <w:r w:rsidRPr="009C6A4D">
        <w:rPr>
          <w:rFonts w:ascii="Times New Roman" w:hAnsi="Times New Roman"/>
        </w:rPr>
        <w:t xml:space="preserve">В соответствии с изложенной в Программе политикой администрация </w:t>
      </w:r>
      <w:r w:rsidR="00D90EAE">
        <w:rPr>
          <w:rFonts w:ascii="Times New Roman" w:hAnsi="Times New Roman"/>
        </w:rPr>
        <w:t>муниципального образования «Коткинский сельсовет»</w:t>
      </w:r>
      <w:r w:rsidRPr="009C6A4D">
        <w:rPr>
          <w:rFonts w:ascii="Times New Roman" w:hAnsi="Times New Roman"/>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D6024D" w:rsidRPr="009C6A4D" w:rsidRDefault="00D6024D" w:rsidP="00CE2CB0">
      <w:pPr>
        <w:rPr>
          <w:rFonts w:ascii="Times New Roman" w:hAnsi="Times New Roman"/>
          <w:highlight w:val="yellow"/>
        </w:rPr>
      </w:pPr>
      <w:r w:rsidRPr="009C6A4D">
        <w:rPr>
          <w:rFonts w:ascii="Times New Roman" w:hAnsi="Times New Roman"/>
          <w:highlight w:val="yellow"/>
        </w:rPr>
        <w:br w:type="page"/>
      </w:r>
    </w:p>
    <w:p w:rsidR="00D6024D" w:rsidRPr="009C6A4D" w:rsidRDefault="00D6024D" w:rsidP="00D6024D">
      <w:pPr>
        <w:widowControl w:val="0"/>
        <w:overflowPunct w:val="0"/>
        <w:autoSpaceDE w:val="0"/>
        <w:autoSpaceDN w:val="0"/>
        <w:adjustRightInd w:val="0"/>
        <w:spacing w:after="480"/>
        <w:ind w:firstLine="0"/>
        <w:jc w:val="center"/>
        <w:rPr>
          <w:rFonts w:ascii="Times New Roman" w:hAnsi="Times New Roman"/>
          <w:b/>
          <w:szCs w:val="24"/>
        </w:rPr>
      </w:pPr>
      <w:r w:rsidRPr="009C6A4D">
        <w:rPr>
          <w:rFonts w:ascii="Times New Roman" w:hAnsi="Times New Roman"/>
          <w:b/>
          <w:szCs w:val="24"/>
        </w:rPr>
        <w:lastRenderedPageBreak/>
        <w:t xml:space="preserve">Программа комплексного развития </w:t>
      </w:r>
      <w:r w:rsidR="00A7437B" w:rsidRPr="009C6A4D">
        <w:rPr>
          <w:rFonts w:ascii="Times New Roman" w:hAnsi="Times New Roman"/>
          <w:b/>
          <w:szCs w:val="24"/>
        </w:rPr>
        <w:t>социальной</w:t>
      </w:r>
      <w:r w:rsidRPr="009C6A4D">
        <w:rPr>
          <w:rFonts w:ascii="Times New Roman" w:hAnsi="Times New Roman"/>
          <w:b/>
          <w:szCs w:val="24"/>
        </w:rPr>
        <w:t xml:space="preserve"> инфраструктуры </w:t>
      </w:r>
      <w:r w:rsidR="00D90EAE">
        <w:rPr>
          <w:rFonts w:ascii="Times New Roman" w:hAnsi="Times New Roman"/>
          <w:b/>
          <w:szCs w:val="24"/>
        </w:rPr>
        <w:t>муниципального образования «Коткинский сельсовет»</w:t>
      </w:r>
      <w:r w:rsidRPr="009C6A4D">
        <w:rPr>
          <w:rFonts w:ascii="Times New Roman" w:hAnsi="Times New Roman"/>
          <w:b/>
          <w:szCs w:val="24"/>
        </w:rPr>
        <w:t xml:space="preserve"> </w:t>
      </w:r>
      <w:r w:rsidR="00D90EAE">
        <w:rPr>
          <w:rFonts w:ascii="Times New Roman" w:hAnsi="Times New Roman"/>
          <w:b/>
          <w:szCs w:val="24"/>
        </w:rPr>
        <w:t>Ненецкого автономного округа</w:t>
      </w:r>
      <w:r w:rsidRPr="009C6A4D">
        <w:rPr>
          <w:rFonts w:ascii="Times New Roman" w:hAnsi="Times New Roman"/>
          <w:b/>
          <w:szCs w:val="24"/>
        </w:rPr>
        <w:t xml:space="preserve">  на период 201</w:t>
      </w:r>
      <w:r w:rsidR="00A7437B" w:rsidRPr="009C6A4D">
        <w:rPr>
          <w:rFonts w:ascii="Times New Roman" w:hAnsi="Times New Roman"/>
          <w:b/>
          <w:szCs w:val="24"/>
        </w:rPr>
        <w:t>6</w:t>
      </w:r>
      <w:r w:rsidRPr="009C6A4D">
        <w:rPr>
          <w:rFonts w:ascii="Times New Roman" w:hAnsi="Times New Roman"/>
          <w:b/>
          <w:szCs w:val="24"/>
        </w:rPr>
        <w:t xml:space="preserve"> – </w:t>
      </w:r>
      <w:r w:rsidR="00B04CBE">
        <w:rPr>
          <w:rFonts w:ascii="Times New Roman" w:hAnsi="Times New Roman"/>
          <w:b/>
          <w:szCs w:val="24"/>
        </w:rPr>
        <w:t>2021</w:t>
      </w:r>
      <w:r w:rsidRPr="009C6A4D">
        <w:rPr>
          <w:rFonts w:ascii="Times New Roman" w:hAnsi="Times New Roman"/>
          <w:b/>
          <w:szCs w:val="24"/>
        </w:rPr>
        <w:t xml:space="preserve"> годы с перспективой до </w:t>
      </w:r>
      <w:r w:rsidR="000A23C7">
        <w:rPr>
          <w:rFonts w:ascii="Times New Roman" w:hAnsi="Times New Roman"/>
          <w:b/>
          <w:szCs w:val="24"/>
        </w:rPr>
        <w:t>2030</w:t>
      </w:r>
      <w:r w:rsidRPr="009C6A4D">
        <w:rPr>
          <w:rFonts w:ascii="Times New Roman" w:hAnsi="Times New Roman"/>
          <w:b/>
          <w:szCs w:val="24"/>
        </w:rPr>
        <w:t xml:space="preserve"> года</w:t>
      </w:r>
    </w:p>
    <w:p w:rsidR="00D6024D" w:rsidRPr="009C6A4D" w:rsidRDefault="00D6024D" w:rsidP="00D6024D">
      <w:pPr>
        <w:widowControl w:val="0"/>
        <w:overflowPunct w:val="0"/>
        <w:autoSpaceDE w:val="0"/>
        <w:autoSpaceDN w:val="0"/>
        <w:adjustRightInd w:val="0"/>
        <w:ind w:firstLine="0"/>
        <w:rPr>
          <w:rFonts w:ascii="Times New Roman" w:hAnsi="Times New Roman"/>
          <w:szCs w:val="24"/>
        </w:rPr>
      </w:pPr>
      <w:r w:rsidRPr="009C6A4D">
        <w:rPr>
          <w:rFonts w:ascii="Times New Roman" w:hAnsi="Times New Roman"/>
          <w:b/>
          <w:szCs w:val="24"/>
        </w:rPr>
        <w:t>Разработчик:</w:t>
      </w:r>
    </w:p>
    <w:p w:rsidR="00D6024D" w:rsidRPr="009C6A4D" w:rsidRDefault="00D6024D" w:rsidP="00D6024D">
      <w:pPr>
        <w:widowControl w:val="0"/>
        <w:overflowPunct w:val="0"/>
        <w:autoSpaceDE w:val="0"/>
        <w:autoSpaceDN w:val="0"/>
        <w:adjustRightInd w:val="0"/>
        <w:spacing w:line="333" w:lineRule="auto"/>
        <w:ind w:right="-1" w:firstLine="0"/>
        <w:jc w:val="center"/>
        <w:rPr>
          <w:rFonts w:ascii="Times New Roman" w:hAnsi="Times New Roman"/>
          <w:szCs w:val="24"/>
        </w:rPr>
      </w:pPr>
      <w:r w:rsidRPr="009C6A4D">
        <w:rPr>
          <w:rFonts w:ascii="Times New Roman" w:hAnsi="Times New Roman"/>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9C6A4D" w:rsidRDefault="00D6024D" w:rsidP="00D6024D">
      <w:pPr>
        <w:ind w:firstLine="0"/>
        <w:jc w:val="center"/>
        <w:rPr>
          <w:rFonts w:ascii="Times New Roman" w:hAnsi="Times New Roman"/>
          <w:b/>
          <w:szCs w:val="24"/>
        </w:rPr>
      </w:pPr>
      <w:r w:rsidRPr="009C6A4D">
        <w:rPr>
          <w:rFonts w:ascii="Times New Roman" w:hAnsi="Times New Roman"/>
          <w:b/>
          <w:szCs w:val="24"/>
        </w:rPr>
        <w:t>Общество с ограниченной ответственностью «ЭНЕРГОАУДИТ»</w:t>
      </w:r>
    </w:p>
    <w:p w:rsidR="00D6024D" w:rsidRPr="009C6A4D" w:rsidRDefault="00D6024D" w:rsidP="00F207D5">
      <w:pPr>
        <w:pStyle w:val="S5"/>
        <w:ind w:firstLine="0"/>
        <w:rPr>
          <w:rFonts w:ascii="Times New Roman" w:hAnsi="Times New Roman"/>
        </w:rPr>
      </w:pPr>
      <w:r w:rsidRPr="009C6A4D">
        <w:rPr>
          <w:rFonts w:ascii="Times New Roman" w:hAnsi="Times New Roman"/>
        </w:rPr>
        <w:t xml:space="preserve">Юридический/фактический адрес: 160011, г. Вологда, ул. Герцена, д. 56, оф. 202 </w:t>
      </w:r>
    </w:p>
    <w:p w:rsidR="00D6024D" w:rsidRPr="009C6A4D" w:rsidRDefault="00D6024D" w:rsidP="00F207D5">
      <w:pPr>
        <w:pStyle w:val="S5"/>
        <w:ind w:firstLine="0"/>
        <w:rPr>
          <w:rFonts w:ascii="Times New Roman" w:hAnsi="Times New Roman"/>
          <w:vertAlign w:val="superscript"/>
        </w:rPr>
      </w:pPr>
      <w:r w:rsidRPr="009C6A4D">
        <w:rPr>
          <w:rFonts w:ascii="Times New Roman" w:hAnsi="Times New Roman"/>
        </w:rPr>
        <w:t xml:space="preserve">тел/факс: 8 (8172) 75-60-06, 733-874, 730-800 </w:t>
      </w:r>
    </w:p>
    <w:p w:rsidR="00D6024D" w:rsidRPr="009C6A4D" w:rsidRDefault="00D6024D" w:rsidP="00F207D5">
      <w:pPr>
        <w:pStyle w:val="S5"/>
        <w:ind w:firstLine="0"/>
        <w:rPr>
          <w:rFonts w:ascii="Times New Roman" w:hAnsi="Times New Roman"/>
        </w:rPr>
      </w:pPr>
      <w:r w:rsidRPr="009C6A4D">
        <w:rPr>
          <w:rFonts w:ascii="Times New Roman" w:hAnsi="Times New Roman"/>
        </w:rPr>
        <w:t xml:space="preserve">адрес электронной почты: </w:t>
      </w:r>
      <w:hyperlink r:id="rId13" w:history="1">
        <w:r w:rsidRPr="009C6A4D">
          <w:rPr>
            <w:rStyle w:val="a8"/>
            <w:rFonts w:ascii="Times New Roman" w:hAnsi="Times New Roman"/>
          </w:rPr>
          <w:t>energoaudit35@list.ru</w:t>
        </w:r>
      </w:hyperlink>
    </w:p>
    <w:p w:rsidR="00D6024D" w:rsidRPr="009C6A4D" w:rsidRDefault="00D6024D" w:rsidP="00D6024D">
      <w:pPr>
        <w:ind w:firstLine="0"/>
        <w:rPr>
          <w:rFonts w:ascii="Times New Roman" w:hAnsi="Times New Roman"/>
          <w:szCs w:val="24"/>
        </w:rPr>
      </w:pPr>
    </w:p>
    <w:p w:rsidR="00D6024D" w:rsidRPr="009C6A4D" w:rsidRDefault="00D6024D" w:rsidP="00F207D5">
      <w:pPr>
        <w:pStyle w:val="S5"/>
        <w:rPr>
          <w:rFonts w:ascii="Times New Roman" w:hAnsi="Times New Roman"/>
        </w:rPr>
      </w:pPr>
      <w:r w:rsidRPr="009C6A4D">
        <w:rPr>
          <w:rFonts w:ascii="Times New Roman" w:hAnsi="Times New Roman"/>
        </w:rPr>
        <w:t xml:space="preserve">Свидетельство саморегулируемой организации № </w:t>
      </w:r>
      <w:r w:rsidRPr="009C6A4D">
        <w:rPr>
          <w:rFonts w:ascii="Times New Roman" w:hAnsi="Times New Roman"/>
          <w:u w:val="single"/>
        </w:rPr>
        <w:t>СРО № 3525255903-25022013-Э0183</w:t>
      </w:r>
    </w:p>
    <w:p w:rsidR="00D6024D" w:rsidRPr="009C6A4D" w:rsidRDefault="00D6024D" w:rsidP="00D6024D">
      <w:pPr>
        <w:widowControl w:val="0"/>
        <w:autoSpaceDE w:val="0"/>
        <w:autoSpaceDN w:val="0"/>
        <w:adjustRightInd w:val="0"/>
        <w:rPr>
          <w:rFonts w:ascii="Times New Roman" w:hAnsi="Times New Roman"/>
          <w:szCs w:val="24"/>
        </w:rPr>
      </w:pPr>
    </w:p>
    <w:tbl>
      <w:tblPr>
        <w:tblW w:w="0" w:type="auto"/>
        <w:tblLook w:val="04A0" w:firstRow="1" w:lastRow="0" w:firstColumn="1" w:lastColumn="0" w:noHBand="0" w:noVBand="1"/>
      </w:tblPr>
      <w:tblGrid>
        <w:gridCol w:w="3998"/>
        <w:gridCol w:w="3385"/>
        <w:gridCol w:w="2329"/>
      </w:tblGrid>
      <w:tr w:rsidR="00D6024D" w:rsidRPr="009C6A4D" w:rsidTr="00F12670">
        <w:tc>
          <w:tcPr>
            <w:tcW w:w="4361" w:type="dxa"/>
            <w:shd w:val="clear" w:color="auto" w:fill="auto"/>
            <w:vAlign w:val="center"/>
          </w:tcPr>
          <w:p w:rsidR="00D6024D" w:rsidRPr="009C6A4D" w:rsidRDefault="00D6024D" w:rsidP="00F207D5">
            <w:pPr>
              <w:pStyle w:val="S5"/>
              <w:ind w:firstLine="0"/>
              <w:rPr>
                <w:rFonts w:ascii="Times New Roman" w:hAnsi="Times New Roman"/>
                <w:b/>
              </w:rPr>
            </w:pPr>
            <w:r w:rsidRPr="009C6A4D">
              <w:rPr>
                <w:rFonts w:ascii="Times New Roman" w:hAnsi="Times New Roman"/>
                <w:b/>
              </w:rPr>
              <w:t xml:space="preserve">Генеральный директор </w:t>
            </w:r>
          </w:p>
        </w:tc>
        <w:tc>
          <w:tcPr>
            <w:tcW w:w="3544" w:type="dxa"/>
            <w:shd w:val="clear" w:color="auto" w:fill="auto"/>
            <w:vAlign w:val="center"/>
          </w:tcPr>
          <w:p w:rsidR="00D6024D" w:rsidRPr="009C6A4D" w:rsidRDefault="00D6024D" w:rsidP="00F12670">
            <w:pPr>
              <w:widowControl w:val="0"/>
              <w:autoSpaceDE w:val="0"/>
              <w:autoSpaceDN w:val="0"/>
              <w:adjustRightInd w:val="0"/>
              <w:ind w:firstLine="0"/>
              <w:jc w:val="center"/>
              <w:rPr>
                <w:rFonts w:ascii="Times New Roman" w:hAnsi="Times New Roman"/>
                <w:szCs w:val="24"/>
              </w:rPr>
            </w:pPr>
            <w:r w:rsidRPr="009C6A4D">
              <w:rPr>
                <w:rFonts w:ascii="Times New Roman" w:hAnsi="Times New Roman"/>
                <w:b/>
                <w:bCs/>
                <w:szCs w:val="24"/>
              </w:rPr>
              <w:t>__________________</w:t>
            </w:r>
          </w:p>
        </w:tc>
        <w:tc>
          <w:tcPr>
            <w:tcW w:w="2515" w:type="dxa"/>
            <w:shd w:val="clear" w:color="auto" w:fill="auto"/>
            <w:vAlign w:val="center"/>
          </w:tcPr>
          <w:p w:rsidR="00D6024D" w:rsidRPr="009C6A4D" w:rsidRDefault="00D6024D" w:rsidP="00F207D5">
            <w:pPr>
              <w:pStyle w:val="S5"/>
              <w:ind w:firstLine="0"/>
              <w:rPr>
                <w:rFonts w:ascii="Times New Roman" w:hAnsi="Times New Roman"/>
                <w:b/>
              </w:rPr>
            </w:pPr>
            <w:r w:rsidRPr="009C6A4D">
              <w:rPr>
                <w:rFonts w:ascii="Times New Roman" w:hAnsi="Times New Roman"/>
                <w:b/>
              </w:rPr>
              <w:t>Антонов С.А.</w:t>
            </w:r>
          </w:p>
        </w:tc>
      </w:tr>
    </w:tbl>
    <w:p w:rsidR="00D6024D" w:rsidRPr="009C6A4D" w:rsidRDefault="00D6024D" w:rsidP="00D6024D">
      <w:pPr>
        <w:widowControl w:val="0"/>
        <w:autoSpaceDE w:val="0"/>
        <w:autoSpaceDN w:val="0"/>
        <w:adjustRightInd w:val="0"/>
        <w:rPr>
          <w:rFonts w:ascii="Times New Roman" w:hAnsi="Times New Roman"/>
          <w:szCs w:val="24"/>
          <w:highlight w:val="yellow"/>
        </w:rPr>
      </w:pPr>
    </w:p>
    <w:p w:rsidR="00D6024D" w:rsidRPr="009C6A4D" w:rsidRDefault="00D6024D" w:rsidP="00D6024D">
      <w:pPr>
        <w:widowControl w:val="0"/>
        <w:autoSpaceDE w:val="0"/>
        <w:autoSpaceDN w:val="0"/>
        <w:adjustRightInd w:val="0"/>
        <w:ind w:firstLine="0"/>
        <w:rPr>
          <w:rFonts w:ascii="Times New Roman" w:hAnsi="Times New Roman"/>
          <w:szCs w:val="24"/>
          <w:highlight w:val="yellow"/>
        </w:rPr>
      </w:pPr>
    </w:p>
    <w:p w:rsidR="00D6024D" w:rsidRPr="009C6A4D" w:rsidRDefault="00D6024D" w:rsidP="00D6024D">
      <w:pPr>
        <w:rPr>
          <w:rFonts w:ascii="Times New Roman" w:hAnsi="Times New Roman"/>
          <w:szCs w:val="24"/>
        </w:rPr>
      </w:pPr>
    </w:p>
    <w:p w:rsidR="00D6024D" w:rsidRPr="009C6A4D" w:rsidRDefault="00D6024D" w:rsidP="00F207D5">
      <w:pPr>
        <w:pStyle w:val="S5"/>
        <w:ind w:firstLine="0"/>
        <w:rPr>
          <w:rFonts w:ascii="Times New Roman" w:hAnsi="Times New Roman"/>
          <w:b/>
        </w:rPr>
      </w:pPr>
      <w:r w:rsidRPr="009C6A4D">
        <w:rPr>
          <w:rFonts w:ascii="Times New Roman" w:hAnsi="Times New Roman"/>
          <w:b/>
        </w:rPr>
        <w:t xml:space="preserve">Заказчик: </w:t>
      </w:r>
    </w:p>
    <w:p w:rsidR="00D6024D" w:rsidRPr="009C6A4D" w:rsidRDefault="00D6024D" w:rsidP="00D6024D">
      <w:pPr>
        <w:pStyle w:val="a"/>
        <w:numPr>
          <w:ilvl w:val="0"/>
          <w:numId w:val="0"/>
        </w:numPr>
        <w:spacing w:line="276" w:lineRule="auto"/>
      </w:pPr>
    </w:p>
    <w:p w:rsidR="00D6024D" w:rsidRPr="009C6A4D" w:rsidRDefault="002D6738" w:rsidP="00F207D5">
      <w:pPr>
        <w:pStyle w:val="S5"/>
        <w:jc w:val="center"/>
        <w:rPr>
          <w:rFonts w:ascii="Times New Roman" w:hAnsi="Times New Roman"/>
          <w:b/>
        </w:rPr>
      </w:pPr>
      <w:r>
        <w:rPr>
          <w:rFonts w:ascii="Times New Roman" w:hAnsi="Times New Roman"/>
          <w:b/>
        </w:rPr>
        <w:t>А</w:t>
      </w:r>
      <w:r w:rsidR="00D6024D" w:rsidRPr="009C6A4D">
        <w:rPr>
          <w:rFonts w:ascii="Times New Roman" w:hAnsi="Times New Roman"/>
          <w:b/>
        </w:rPr>
        <w:t xml:space="preserve">дминистрация </w:t>
      </w:r>
      <w:r w:rsidR="00D90EAE">
        <w:rPr>
          <w:rFonts w:ascii="Times New Roman" w:hAnsi="Times New Roman"/>
          <w:b/>
        </w:rPr>
        <w:t>муниципального образования «Коткинский сельсовет»</w:t>
      </w:r>
    </w:p>
    <w:p w:rsidR="00D6024D" w:rsidRPr="009C6A4D" w:rsidRDefault="00D6024D" w:rsidP="00F207D5">
      <w:pPr>
        <w:pStyle w:val="S5"/>
        <w:rPr>
          <w:rFonts w:ascii="Times New Roman" w:hAnsi="Times New Roman"/>
        </w:rPr>
      </w:pPr>
      <w:r w:rsidRPr="009C6A4D">
        <w:rPr>
          <w:rFonts w:ascii="Times New Roman" w:hAnsi="Times New Roman"/>
          <w:snapToGrid w:val="0"/>
        </w:rPr>
        <w:t xml:space="preserve">Юридический адрес: </w:t>
      </w:r>
      <w:r w:rsidR="002D6738">
        <w:rPr>
          <w:rFonts w:ascii="Times New Roman" w:hAnsi="Times New Roman"/>
        </w:rPr>
        <w:t>166724</w:t>
      </w:r>
      <w:r w:rsidR="00CE2CB0" w:rsidRPr="009C6A4D">
        <w:rPr>
          <w:rFonts w:ascii="Times New Roman" w:hAnsi="Times New Roman"/>
        </w:rPr>
        <w:t xml:space="preserve">, </w:t>
      </w:r>
      <w:r w:rsidR="00A2579C">
        <w:rPr>
          <w:rFonts w:ascii="Times New Roman" w:hAnsi="Times New Roman"/>
        </w:rPr>
        <w:t>Ненецкий автономный округ</w:t>
      </w:r>
      <w:r w:rsidRPr="009C6A4D">
        <w:rPr>
          <w:rFonts w:ascii="Times New Roman" w:hAnsi="Times New Roman"/>
        </w:rPr>
        <w:t xml:space="preserve">, </w:t>
      </w:r>
      <w:r w:rsidR="00CE2CB0" w:rsidRPr="009C6A4D">
        <w:rPr>
          <w:rFonts w:ascii="Times New Roman" w:hAnsi="Times New Roman"/>
        </w:rPr>
        <w:t xml:space="preserve">село </w:t>
      </w:r>
      <w:proofErr w:type="spellStart"/>
      <w:r w:rsidR="00A2579C">
        <w:rPr>
          <w:rFonts w:ascii="Times New Roman" w:hAnsi="Times New Roman"/>
        </w:rPr>
        <w:t>Коткино</w:t>
      </w:r>
      <w:proofErr w:type="spellEnd"/>
      <w:r w:rsidRPr="009C6A4D">
        <w:rPr>
          <w:rFonts w:ascii="Times New Roman" w:hAnsi="Times New Roman"/>
        </w:rPr>
        <w:t xml:space="preserve">, ул. </w:t>
      </w:r>
      <w:r w:rsidR="00A2579C">
        <w:rPr>
          <w:rFonts w:ascii="Times New Roman" w:hAnsi="Times New Roman"/>
        </w:rPr>
        <w:t>Школьная</w:t>
      </w:r>
      <w:r w:rsidRPr="009C6A4D">
        <w:rPr>
          <w:rFonts w:ascii="Times New Roman" w:hAnsi="Times New Roman"/>
        </w:rPr>
        <w:t xml:space="preserve">, </w:t>
      </w:r>
      <w:r w:rsidR="00B6352C">
        <w:rPr>
          <w:rFonts w:ascii="Times New Roman" w:hAnsi="Times New Roman"/>
        </w:rPr>
        <w:t>д. 1</w:t>
      </w:r>
      <w:r w:rsidR="00302F0D">
        <w:rPr>
          <w:rFonts w:ascii="Times New Roman" w:hAnsi="Times New Roman"/>
        </w:rPr>
        <w:t>5</w:t>
      </w:r>
    </w:p>
    <w:p w:rsidR="00D6024D" w:rsidRPr="009C6A4D" w:rsidRDefault="00D6024D" w:rsidP="00D6024D">
      <w:pPr>
        <w:pStyle w:val="a5"/>
        <w:spacing w:line="276" w:lineRule="auto"/>
        <w:rPr>
          <w:rFonts w:ascii="Times New Roman" w:hAnsi="Times New Roman"/>
          <w:b/>
          <w:color w:val="000000"/>
          <w:szCs w:val="24"/>
          <w:highlight w:val="yellow"/>
          <w:lang w:val="ru-RU"/>
        </w:rPr>
      </w:pPr>
    </w:p>
    <w:tbl>
      <w:tblPr>
        <w:tblW w:w="9356" w:type="dxa"/>
        <w:tblLook w:val="04A0" w:firstRow="1" w:lastRow="0" w:firstColumn="1" w:lastColumn="0" w:noHBand="0" w:noVBand="1"/>
      </w:tblPr>
      <w:tblGrid>
        <w:gridCol w:w="3820"/>
        <w:gridCol w:w="2843"/>
        <w:gridCol w:w="2693"/>
      </w:tblGrid>
      <w:tr w:rsidR="00D6024D" w:rsidRPr="009C6A4D" w:rsidTr="00EA00C3">
        <w:tc>
          <w:tcPr>
            <w:tcW w:w="3820" w:type="dxa"/>
            <w:shd w:val="clear" w:color="auto" w:fill="auto"/>
            <w:vAlign w:val="center"/>
          </w:tcPr>
          <w:p w:rsidR="00D6024D" w:rsidRPr="009C6A4D" w:rsidRDefault="00EF0E71" w:rsidP="00EF0E71">
            <w:pPr>
              <w:pStyle w:val="S5"/>
              <w:ind w:firstLine="0"/>
              <w:rPr>
                <w:rFonts w:ascii="Times New Roman" w:hAnsi="Times New Roman"/>
                <w:b/>
              </w:rPr>
            </w:pPr>
            <w:r>
              <w:rPr>
                <w:rFonts w:ascii="Times New Roman" w:hAnsi="Times New Roman"/>
                <w:b/>
              </w:rPr>
              <w:t xml:space="preserve">Глава </w:t>
            </w:r>
            <w:r w:rsidR="00D90EAE">
              <w:rPr>
                <w:rFonts w:ascii="Times New Roman" w:hAnsi="Times New Roman"/>
                <w:b/>
              </w:rPr>
              <w:t>муниципального образования «Коткинский сельсовет»</w:t>
            </w:r>
          </w:p>
        </w:tc>
        <w:tc>
          <w:tcPr>
            <w:tcW w:w="2843" w:type="dxa"/>
            <w:shd w:val="clear" w:color="auto" w:fill="auto"/>
            <w:vAlign w:val="center"/>
          </w:tcPr>
          <w:p w:rsidR="00036BB5" w:rsidRPr="009C6A4D" w:rsidRDefault="00036BB5" w:rsidP="00F12670">
            <w:pPr>
              <w:widowControl w:val="0"/>
              <w:autoSpaceDE w:val="0"/>
              <w:autoSpaceDN w:val="0"/>
              <w:adjustRightInd w:val="0"/>
              <w:ind w:firstLine="0"/>
              <w:jc w:val="center"/>
              <w:rPr>
                <w:rFonts w:ascii="Times New Roman" w:hAnsi="Times New Roman"/>
                <w:b/>
                <w:bCs/>
                <w:szCs w:val="24"/>
              </w:rPr>
            </w:pPr>
          </w:p>
          <w:p w:rsidR="00D6024D" w:rsidRPr="009C6A4D" w:rsidRDefault="00D6024D" w:rsidP="00F12670">
            <w:pPr>
              <w:widowControl w:val="0"/>
              <w:autoSpaceDE w:val="0"/>
              <w:autoSpaceDN w:val="0"/>
              <w:adjustRightInd w:val="0"/>
              <w:ind w:firstLine="0"/>
              <w:jc w:val="center"/>
              <w:rPr>
                <w:rFonts w:ascii="Times New Roman" w:hAnsi="Times New Roman"/>
                <w:szCs w:val="24"/>
              </w:rPr>
            </w:pPr>
            <w:r w:rsidRPr="009C6A4D">
              <w:rPr>
                <w:rFonts w:ascii="Times New Roman" w:hAnsi="Times New Roman"/>
                <w:b/>
                <w:bCs/>
                <w:szCs w:val="24"/>
              </w:rPr>
              <w:t>__________________</w:t>
            </w:r>
          </w:p>
        </w:tc>
        <w:tc>
          <w:tcPr>
            <w:tcW w:w="2693" w:type="dxa"/>
            <w:shd w:val="clear" w:color="auto" w:fill="auto"/>
            <w:vAlign w:val="center"/>
          </w:tcPr>
          <w:p w:rsidR="00D6024D" w:rsidRPr="009C6A4D" w:rsidRDefault="00302F0D" w:rsidP="00EA00C3">
            <w:pPr>
              <w:pStyle w:val="S5"/>
              <w:ind w:firstLine="0"/>
              <w:rPr>
                <w:rFonts w:ascii="Times New Roman" w:hAnsi="Times New Roman"/>
                <w:b/>
              </w:rPr>
            </w:pPr>
            <w:r>
              <w:rPr>
                <w:rFonts w:ascii="Times New Roman" w:hAnsi="Times New Roman"/>
                <w:b/>
              </w:rPr>
              <w:t>Глухов В. Е</w:t>
            </w:r>
            <w:r w:rsidR="00EF0E71">
              <w:rPr>
                <w:rFonts w:ascii="Times New Roman" w:hAnsi="Times New Roman"/>
                <w:b/>
              </w:rPr>
              <w:t>.</w:t>
            </w:r>
          </w:p>
        </w:tc>
      </w:tr>
    </w:tbl>
    <w:p w:rsidR="008A2604" w:rsidRPr="009C6A4D" w:rsidRDefault="008A2604" w:rsidP="008A2604">
      <w:pPr>
        <w:pStyle w:val="12"/>
        <w:rPr>
          <w:rFonts w:ascii="Times New Roman" w:hAnsi="Times New Roman" w:cs="Times New Roman"/>
        </w:rPr>
      </w:pPr>
    </w:p>
    <w:p w:rsidR="008A2604" w:rsidRPr="009C6A4D" w:rsidRDefault="008A2604" w:rsidP="008A2604">
      <w:pPr>
        <w:rPr>
          <w:rFonts w:ascii="Times New Roman" w:hAnsi="Times New Roman"/>
        </w:rPr>
      </w:pPr>
    </w:p>
    <w:sectPr w:rsidR="008A2604" w:rsidRPr="009C6A4D" w:rsidSect="0051367E">
      <w:headerReference w:type="default" r:id="rId14"/>
      <w:footerReference w:type="default" r:id="rId15"/>
      <w:pgSz w:w="11906" w:h="16838"/>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A6" w:rsidRDefault="00A93BA6" w:rsidP="00036DAF">
      <w:pPr>
        <w:spacing w:line="240" w:lineRule="auto"/>
      </w:pPr>
      <w:r>
        <w:separator/>
      </w:r>
    </w:p>
  </w:endnote>
  <w:endnote w:type="continuationSeparator" w:id="0">
    <w:p w:rsidR="00A93BA6" w:rsidRDefault="00A93BA6"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Proxy 4">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3867"/>
      <w:docPartObj>
        <w:docPartGallery w:val="Page Numbers (Bottom of Page)"/>
        <w:docPartUnique/>
      </w:docPartObj>
    </w:sdtPr>
    <w:sdtEndPr/>
    <w:sdtContent>
      <w:p w:rsidR="00DA4F9D" w:rsidRDefault="00A93BA6">
        <w:pPr>
          <w:pStyle w:val="af9"/>
          <w:jc w:val="center"/>
        </w:pPr>
        <w:r>
          <w:fldChar w:fldCharType="begin"/>
        </w:r>
        <w:r>
          <w:instrText>PAGE   \* MERGEFORMAT</w:instrText>
        </w:r>
        <w:r>
          <w:fldChar w:fldCharType="separate"/>
        </w:r>
        <w:r w:rsidR="00B5520C">
          <w:rPr>
            <w:noProof/>
          </w:rPr>
          <w:t>2</w:t>
        </w:r>
        <w:r>
          <w:rPr>
            <w:noProof/>
          </w:rPr>
          <w:fldChar w:fldCharType="end"/>
        </w:r>
      </w:p>
    </w:sdtContent>
  </w:sdt>
  <w:p w:rsidR="00DA4F9D" w:rsidRDefault="00DA4F9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3868"/>
    </w:sdtPr>
    <w:sdtEndPr/>
    <w:sdtContent>
      <w:p w:rsidR="00DA4F9D" w:rsidRDefault="00A93BA6">
        <w:pPr>
          <w:pStyle w:val="af9"/>
          <w:jc w:val="center"/>
        </w:pPr>
        <w:r>
          <w:fldChar w:fldCharType="begin"/>
        </w:r>
        <w:r>
          <w:instrText>PAGE   \* MERGEFORMAT</w:instrText>
        </w:r>
        <w:r>
          <w:fldChar w:fldCharType="separate"/>
        </w:r>
        <w:r w:rsidR="00B5520C">
          <w:rPr>
            <w:noProof/>
          </w:rPr>
          <w:t>30</w:t>
        </w:r>
        <w:r>
          <w:rPr>
            <w:noProof/>
          </w:rPr>
          <w:fldChar w:fldCharType="end"/>
        </w:r>
      </w:p>
    </w:sdtContent>
  </w:sdt>
  <w:p w:rsidR="00DA4F9D" w:rsidRDefault="00DA4F9D" w:rsidP="00574E57">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9D" w:rsidRDefault="00A93BA6">
    <w:pPr>
      <w:pStyle w:val="af9"/>
      <w:jc w:val="center"/>
    </w:pPr>
    <w:r>
      <w:fldChar w:fldCharType="begin"/>
    </w:r>
    <w:r>
      <w:instrText>PAGE   \* MERGEFORMAT</w:instrText>
    </w:r>
    <w:r>
      <w:fldChar w:fldCharType="separate"/>
    </w:r>
    <w:r w:rsidR="00B5520C">
      <w:rPr>
        <w:noProof/>
      </w:rPr>
      <w:t>37</w:t>
    </w:r>
    <w:r>
      <w:rPr>
        <w:noProof/>
      </w:rPr>
      <w:fldChar w:fldCharType="end"/>
    </w:r>
  </w:p>
  <w:p w:rsidR="00DA4F9D" w:rsidRPr="00884975" w:rsidRDefault="00DA4F9D" w:rsidP="00462FAC">
    <w:pPr>
      <w:pStyle w:val="af9"/>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A6" w:rsidRDefault="00A93BA6" w:rsidP="00036DAF">
      <w:pPr>
        <w:spacing w:line="240" w:lineRule="auto"/>
      </w:pPr>
      <w:r>
        <w:separator/>
      </w:r>
    </w:p>
  </w:footnote>
  <w:footnote w:type="continuationSeparator" w:id="0">
    <w:p w:rsidR="00A93BA6" w:rsidRDefault="00A93BA6"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9D" w:rsidRPr="00E572DC" w:rsidRDefault="00DA4F9D" w:rsidP="00574E57">
    <w:pPr>
      <w:pStyle w:val="aff2"/>
      <w:ind w:right="2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9D" w:rsidRPr="00E572DC" w:rsidRDefault="00DA4F9D" w:rsidP="00462FAC">
    <w:pPr>
      <w:pStyle w:val="aff2"/>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C27732"/>
    <w:multiLevelType w:val="hybridMultilevel"/>
    <w:tmpl w:val="3B524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8E6672"/>
    <w:multiLevelType w:val="hybridMultilevel"/>
    <w:tmpl w:val="FE42B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35E3B"/>
    <w:multiLevelType w:val="hybridMultilevel"/>
    <w:tmpl w:val="6840F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0BB5720"/>
    <w:multiLevelType w:val="hybridMultilevel"/>
    <w:tmpl w:val="6A385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7F53D3"/>
    <w:multiLevelType w:val="hybridMultilevel"/>
    <w:tmpl w:val="73700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3F126363"/>
    <w:multiLevelType w:val="hybridMultilevel"/>
    <w:tmpl w:val="411C6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C591A75"/>
    <w:multiLevelType w:val="hybridMultilevel"/>
    <w:tmpl w:val="AEE4F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992089"/>
    <w:multiLevelType w:val="hybridMultilevel"/>
    <w:tmpl w:val="9B80F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9">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2927CF"/>
    <w:multiLevelType w:val="hybridMultilevel"/>
    <w:tmpl w:val="C18A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2">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26D79"/>
    <w:multiLevelType w:val="hybridMultilevel"/>
    <w:tmpl w:val="F9C0F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D9C196F"/>
    <w:multiLevelType w:val="hybridMultilevel"/>
    <w:tmpl w:val="D9BA6B90"/>
    <w:lvl w:ilvl="0" w:tplc="8B189E44">
      <w:start w:val="1"/>
      <w:numFmt w:val="bullet"/>
      <w:lvlText w:val="-"/>
      <w:lvlJc w:val="left"/>
      <w:pPr>
        <w:ind w:left="1429" w:hanging="360"/>
      </w:pPr>
      <w:rPr>
        <w:rFonts w:ascii="Proxy 4" w:hAnsi="Proxy 4"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35"/>
  </w:num>
  <w:num w:numId="4">
    <w:abstractNumId w:val="18"/>
  </w:num>
  <w:num w:numId="5">
    <w:abstractNumId w:val="17"/>
  </w:num>
  <w:num w:numId="6">
    <w:abstractNumId w:val="31"/>
  </w:num>
  <w:num w:numId="7">
    <w:abstractNumId w:val="21"/>
  </w:num>
  <w:num w:numId="8">
    <w:abstractNumId w:val="28"/>
  </w:num>
  <w:num w:numId="9">
    <w:abstractNumId w:val="39"/>
  </w:num>
  <w:num w:numId="10">
    <w:abstractNumId w:val="10"/>
  </w:num>
  <w:num w:numId="11">
    <w:abstractNumId w:val="25"/>
  </w:num>
  <w:num w:numId="12">
    <w:abstractNumId w:val="44"/>
  </w:num>
  <w:num w:numId="13">
    <w:abstractNumId w:val="30"/>
  </w:num>
  <w:num w:numId="14">
    <w:abstractNumId w:val="34"/>
  </w:num>
  <w:num w:numId="15">
    <w:abstractNumId w:val="29"/>
  </w:num>
  <w:num w:numId="16">
    <w:abstractNumId w:val="6"/>
  </w:num>
  <w:num w:numId="17">
    <w:abstractNumId w:val="12"/>
  </w:num>
  <w:num w:numId="18">
    <w:abstractNumId w:val="24"/>
  </w:num>
  <w:num w:numId="19">
    <w:abstractNumId w:val="22"/>
  </w:num>
  <w:num w:numId="20">
    <w:abstractNumId w:val="20"/>
  </w:num>
  <w:num w:numId="21">
    <w:abstractNumId w:val="8"/>
  </w:num>
  <w:num w:numId="22">
    <w:abstractNumId w:val="16"/>
  </w:num>
  <w:num w:numId="23">
    <w:abstractNumId w:val="26"/>
  </w:num>
  <w:num w:numId="24">
    <w:abstractNumId w:val="11"/>
  </w:num>
  <w:num w:numId="25">
    <w:abstractNumId w:val="27"/>
  </w:num>
  <w:num w:numId="26">
    <w:abstractNumId w:val="13"/>
  </w:num>
  <w:num w:numId="27">
    <w:abstractNumId w:val="7"/>
  </w:num>
  <w:num w:numId="28">
    <w:abstractNumId w:val="32"/>
  </w:num>
  <w:num w:numId="29">
    <w:abstractNumId w:val="41"/>
  </w:num>
  <w:num w:numId="30">
    <w:abstractNumId w:val="36"/>
  </w:num>
  <w:num w:numId="31">
    <w:abstractNumId w:val="9"/>
  </w:num>
  <w:num w:numId="32">
    <w:abstractNumId w:val="15"/>
  </w:num>
  <w:num w:numId="33">
    <w:abstractNumId w:val="43"/>
  </w:num>
  <w:num w:numId="34">
    <w:abstractNumId w:val="33"/>
  </w:num>
  <w:num w:numId="35">
    <w:abstractNumId w:val="40"/>
  </w:num>
  <w:num w:numId="36">
    <w:abstractNumId w:val="37"/>
  </w:num>
  <w:num w:numId="37">
    <w:abstractNumId w:val="23"/>
  </w:num>
  <w:num w:numId="38">
    <w:abstractNumId w:val="42"/>
  </w:num>
  <w:num w:numId="39">
    <w:abstractNumId w:val="19"/>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C0"/>
    <w:rsid w:val="00001673"/>
    <w:rsid w:val="0000389E"/>
    <w:rsid w:val="00003EB9"/>
    <w:rsid w:val="00005AF3"/>
    <w:rsid w:val="00007128"/>
    <w:rsid w:val="000073B4"/>
    <w:rsid w:val="00015071"/>
    <w:rsid w:val="00015C79"/>
    <w:rsid w:val="00016369"/>
    <w:rsid w:val="00025744"/>
    <w:rsid w:val="00025DC2"/>
    <w:rsid w:val="00025FE8"/>
    <w:rsid w:val="000269F8"/>
    <w:rsid w:val="00026D1B"/>
    <w:rsid w:val="00031D9A"/>
    <w:rsid w:val="00032149"/>
    <w:rsid w:val="00033068"/>
    <w:rsid w:val="00033D83"/>
    <w:rsid w:val="0003540A"/>
    <w:rsid w:val="0003569B"/>
    <w:rsid w:val="000365FB"/>
    <w:rsid w:val="000368D1"/>
    <w:rsid w:val="00036BB5"/>
    <w:rsid w:val="00036DAF"/>
    <w:rsid w:val="000374D7"/>
    <w:rsid w:val="000409DD"/>
    <w:rsid w:val="0004534F"/>
    <w:rsid w:val="00045DDC"/>
    <w:rsid w:val="00047FFE"/>
    <w:rsid w:val="00053C2E"/>
    <w:rsid w:val="00054511"/>
    <w:rsid w:val="000546B7"/>
    <w:rsid w:val="00057EE3"/>
    <w:rsid w:val="000634C5"/>
    <w:rsid w:val="000645B2"/>
    <w:rsid w:val="00070160"/>
    <w:rsid w:val="00072880"/>
    <w:rsid w:val="00072C55"/>
    <w:rsid w:val="00080E30"/>
    <w:rsid w:val="00082922"/>
    <w:rsid w:val="00082C74"/>
    <w:rsid w:val="00082ED2"/>
    <w:rsid w:val="00082EF4"/>
    <w:rsid w:val="00084349"/>
    <w:rsid w:val="00086313"/>
    <w:rsid w:val="00094122"/>
    <w:rsid w:val="000A060B"/>
    <w:rsid w:val="000A23C7"/>
    <w:rsid w:val="000A2F01"/>
    <w:rsid w:val="000A5655"/>
    <w:rsid w:val="000A655D"/>
    <w:rsid w:val="000A7DBA"/>
    <w:rsid w:val="000B22AA"/>
    <w:rsid w:val="000B33FD"/>
    <w:rsid w:val="000B75D0"/>
    <w:rsid w:val="000C0A52"/>
    <w:rsid w:val="000C217C"/>
    <w:rsid w:val="000C30C4"/>
    <w:rsid w:val="000C40BD"/>
    <w:rsid w:val="000C5DFD"/>
    <w:rsid w:val="000C6CE1"/>
    <w:rsid w:val="000C7651"/>
    <w:rsid w:val="000C7FF7"/>
    <w:rsid w:val="000D40F0"/>
    <w:rsid w:val="000D5AA8"/>
    <w:rsid w:val="000D5C47"/>
    <w:rsid w:val="000D6627"/>
    <w:rsid w:val="000E12ED"/>
    <w:rsid w:val="000E1D66"/>
    <w:rsid w:val="000E25F5"/>
    <w:rsid w:val="000E2E43"/>
    <w:rsid w:val="000E34D7"/>
    <w:rsid w:val="000E51B1"/>
    <w:rsid w:val="000E671E"/>
    <w:rsid w:val="000E7653"/>
    <w:rsid w:val="000E7A96"/>
    <w:rsid w:val="000E7D72"/>
    <w:rsid w:val="000F1B02"/>
    <w:rsid w:val="000F7E2A"/>
    <w:rsid w:val="00101264"/>
    <w:rsid w:val="0010356A"/>
    <w:rsid w:val="00106E23"/>
    <w:rsid w:val="001077E9"/>
    <w:rsid w:val="00116D8E"/>
    <w:rsid w:val="00117749"/>
    <w:rsid w:val="0012213E"/>
    <w:rsid w:val="00122D41"/>
    <w:rsid w:val="00122DCD"/>
    <w:rsid w:val="001242F3"/>
    <w:rsid w:val="00124C2A"/>
    <w:rsid w:val="0012730E"/>
    <w:rsid w:val="00133B44"/>
    <w:rsid w:val="00140245"/>
    <w:rsid w:val="00142254"/>
    <w:rsid w:val="0014264C"/>
    <w:rsid w:val="001453BF"/>
    <w:rsid w:val="001473E1"/>
    <w:rsid w:val="001512DA"/>
    <w:rsid w:val="0015500D"/>
    <w:rsid w:val="00155992"/>
    <w:rsid w:val="00157426"/>
    <w:rsid w:val="00160FBA"/>
    <w:rsid w:val="00164A58"/>
    <w:rsid w:val="0016798D"/>
    <w:rsid w:val="00171902"/>
    <w:rsid w:val="0017256B"/>
    <w:rsid w:val="0017666A"/>
    <w:rsid w:val="00176D87"/>
    <w:rsid w:val="00181DBE"/>
    <w:rsid w:val="00185D93"/>
    <w:rsid w:val="00186B04"/>
    <w:rsid w:val="001870DB"/>
    <w:rsid w:val="0018731A"/>
    <w:rsid w:val="00196AB3"/>
    <w:rsid w:val="00196AC0"/>
    <w:rsid w:val="001A04C0"/>
    <w:rsid w:val="001A16C2"/>
    <w:rsid w:val="001A4DEE"/>
    <w:rsid w:val="001A51D6"/>
    <w:rsid w:val="001A5D65"/>
    <w:rsid w:val="001B0CFC"/>
    <w:rsid w:val="001B28B4"/>
    <w:rsid w:val="001B3855"/>
    <w:rsid w:val="001B3E86"/>
    <w:rsid w:val="001B4807"/>
    <w:rsid w:val="001B4B3E"/>
    <w:rsid w:val="001B62ED"/>
    <w:rsid w:val="001B6756"/>
    <w:rsid w:val="001B7DF7"/>
    <w:rsid w:val="001C017F"/>
    <w:rsid w:val="001C13FD"/>
    <w:rsid w:val="001C443A"/>
    <w:rsid w:val="001D39D3"/>
    <w:rsid w:val="001D4FA3"/>
    <w:rsid w:val="001D5498"/>
    <w:rsid w:val="001D72CF"/>
    <w:rsid w:val="001D73D3"/>
    <w:rsid w:val="001E2EA7"/>
    <w:rsid w:val="001E40F1"/>
    <w:rsid w:val="001E5016"/>
    <w:rsid w:val="001E5CD1"/>
    <w:rsid w:val="001E7CE5"/>
    <w:rsid w:val="001F0B39"/>
    <w:rsid w:val="001F1C38"/>
    <w:rsid w:val="001F1F4C"/>
    <w:rsid w:val="001F4A64"/>
    <w:rsid w:val="001F78E1"/>
    <w:rsid w:val="002002E3"/>
    <w:rsid w:val="00200789"/>
    <w:rsid w:val="002022CD"/>
    <w:rsid w:val="002053D0"/>
    <w:rsid w:val="00207A1E"/>
    <w:rsid w:val="00210604"/>
    <w:rsid w:val="002124EA"/>
    <w:rsid w:val="00212DE0"/>
    <w:rsid w:val="00213137"/>
    <w:rsid w:val="00214F79"/>
    <w:rsid w:val="0022071A"/>
    <w:rsid w:val="002209AC"/>
    <w:rsid w:val="00220C5F"/>
    <w:rsid w:val="00221060"/>
    <w:rsid w:val="002243DB"/>
    <w:rsid w:val="00225415"/>
    <w:rsid w:val="00234C9F"/>
    <w:rsid w:val="00234CE4"/>
    <w:rsid w:val="00235929"/>
    <w:rsid w:val="00236989"/>
    <w:rsid w:val="002375A1"/>
    <w:rsid w:val="00240A0F"/>
    <w:rsid w:val="00241A0A"/>
    <w:rsid w:val="00241D93"/>
    <w:rsid w:val="00243805"/>
    <w:rsid w:val="00243AAF"/>
    <w:rsid w:val="00246532"/>
    <w:rsid w:val="00247C56"/>
    <w:rsid w:val="002501E6"/>
    <w:rsid w:val="0025362B"/>
    <w:rsid w:val="00253F27"/>
    <w:rsid w:val="00254182"/>
    <w:rsid w:val="00262337"/>
    <w:rsid w:val="002625AA"/>
    <w:rsid w:val="00264081"/>
    <w:rsid w:val="00270583"/>
    <w:rsid w:val="00270741"/>
    <w:rsid w:val="00270773"/>
    <w:rsid w:val="00270CC1"/>
    <w:rsid w:val="00272B6A"/>
    <w:rsid w:val="00275A5E"/>
    <w:rsid w:val="00276265"/>
    <w:rsid w:val="00276982"/>
    <w:rsid w:val="002804F2"/>
    <w:rsid w:val="00285B2C"/>
    <w:rsid w:val="0028689F"/>
    <w:rsid w:val="002870ED"/>
    <w:rsid w:val="00287F8A"/>
    <w:rsid w:val="00292F41"/>
    <w:rsid w:val="002A244A"/>
    <w:rsid w:val="002A29C6"/>
    <w:rsid w:val="002A5D3A"/>
    <w:rsid w:val="002A60DE"/>
    <w:rsid w:val="002B12AF"/>
    <w:rsid w:val="002B1AD1"/>
    <w:rsid w:val="002B250A"/>
    <w:rsid w:val="002B2CDD"/>
    <w:rsid w:val="002B2D19"/>
    <w:rsid w:val="002B442C"/>
    <w:rsid w:val="002C1F00"/>
    <w:rsid w:val="002C4EDE"/>
    <w:rsid w:val="002C5C88"/>
    <w:rsid w:val="002D1A0C"/>
    <w:rsid w:val="002D437B"/>
    <w:rsid w:val="002D44B6"/>
    <w:rsid w:val="002D49E1"/>
    <w:rsid w:val="002D4B3A"/>
    <w:rsid w:val="002D6738"/>
    <w:rsid w:val="002E1ADF"/>
    <w:rsid w:val="002E3E49"/>
    <w:rsid w:val="002E5E09"/>
    <w:rsid w:val="002E6043"/>
    <w:rsid w:val="002E6148"/>
    <w:rsid w:val="002F03AA"/>
    <w:rsid w:val="002F2A78"/>
    <w:rsid w:val="002F46A6"/>
    <w:rsid w:val="002F68E9"/>
    <w:rsid w:val="00300AFF"/>
    <w:rsid w:val="0030131F"/>
    <w:rsid w:val="00301CD8"/>
    <w:rsid w:val="0030223A"/>
    <w:rsid w:val="00302A0B"/>
    <w:rsid w:val="00302F0D"/>
    <w:rsid w:val="00303838"/>
    <w:rsid w:val="003050FC"/>
    <w:rsid w:val="00310132"/>
    <w:rsid w:val="00310D36"/>
    <w:rsid w:val="00311EEE"/>
    <w:rsid w:val="00320C94"/>
    <w:rsid w:val="00321521"/>
    <w:rsid w:val="003224C8"/>
    <w:rsid w:val="00323D9F"/>
    <w:rsid w:val="00324C78"/>
    <w:rsid w:val="0032573D"/>
    <w:rsid w:val="00326197"/>
    <w:rsid w:val="003321B9"/>
    <w:rsid w:val="003328FF"/>
    <w:rsid w:val="00332F50"/>
    <w:rsid w:val="003333ED"/>
    <w:rsid w:val="00337217"/>
    <w:rsid w:val="003445C1"/>
    <w:rsid w:val="00345848"/>
    <w:rsid w:val="00350666"/>
    <w:rsid w:val="003513AB"/>
    <w:rsid w:val="0035575E"/>
    <w:rsid w:val="0035604B"/>
    <w:rsid w:val="003579EE"/>
    <w:rsid w:val="003605F8"/>
    <w:rsid w:val="00364D32"/>
    <w:rsid w:val="003678FD"/>
    <w:rsid w:val="00367D29"/>
    <w:rsid w:val="00367EE6"/>
    <w:rsid w:val="00371F65"/>
    <w:rsid w:val="003727EE"/>
    <w:rsid w:val="00372A25"/>
    <w:rsid w:val="00373A59"/>
    <w:rsid w:val="00376E13"/>
    <w:rsid w:val="00381209"/>
    <w:rsid w:val="00383659"/>
    <w:rsid w:val="0039019C"/>
    <w:rsid w:val="003913F2"/>
    <w:rsid w:val="00393884"/>
    <w:rsid w:val="0039516E"/>
    <w:rsid w:val="003A0200"/>
    <w:rsid w:val="003A1E92"/>
    <w:rsid w:val="003A1EC9"/>
    <w:rsid w:val="003A1FFF"/>
    <w:rsid w:val="003A24A0"/>
    <w:rsid w:val="003A42F3"/>
    <w:rsid w:val="003A6127"/>
    <w:rsid w:val="003A64A7"/>
    <w:rsid w:val="003B22C1"/>
    <w:rsid w:val="003B2EE1"/>
    <w:rsid w:val="003B6415"/>
    <w:rsid w:val="003C17BB"/>
    <w:rsid w:val="003C2ACD"/>
    <w:rsid w:val="003C3812"/>
    <w:rsid w:val="003C4144"/>
    <w:rsid w:val="003C603B"/>
    <w:rsid w:val="003C6AF0"/>
    <w:rsid w:val="003C6EF7"/>
    <w:rsid w:val="003D6D6A"/>
    <w:rsid w:val="003E019E"/>
    <w:rsid w:val="003E0A44"/>
    <w:rsid w:val="003E1847"/>
    <w:rsid w:val="003E2D1B"/>
    <w:rsid w:val="003E3846"/>
    <w:rsid w:val="003E55D7"/>
    <w:rsid w:val="003E5847"/>
    <w:rsid w:val="003E7962"/>
    <w:rsid w:val="003F122F"/>
    <w:rsid w:val="003F243F"/>
    <w:rsid w:val="003F32BB"/>
    <w:rsid w:val="003F39CD"/>
    <w:rsid w:val="003F5EAB"/>
    <w:rsid w:val="004079EF"/>
    <w:rsid w:val="0041015B"/>
    <w:rsid w:val="00411281"/>
    <w:rsid w:val="00412500"/>
    <w:rsid w:val="00412B6B"/>
    <w:rsid w:val="004139F1"/>
    <w:rsid w:val="0041408A"/>
    <w:rsid w:val="00414278"/>
    <w:rsid w:val="004174AA"/>
    <w:rsid w:val="004236C2"/>
    <w:rsid w:val="00423C3E"/>
    <w:rsid w:val="004334F7"/>
    <w:rsid w:val="00433D6D"/>
    <w:rsid w:val="00435F6E"/>
    <w:rsid w:val="004364D7"/>
    <w:rsid w:val="00436DDD"/>
    <w:rsid w:val="0043766C"/>
    <w:rsid w:val="00437ACB"/>
    <w:rsid w:val="00440255"/>
    <w:rsid w:val="00442A93"/>
    <w:rsid w:val="00442B1A"/>
    <w:rsid w:val="00443BF6"/>
    <w:rsid w:val="004472B8"/>
    <w:rsid w:val="00447E02"/>
    <w:rsid w:val="00451551"/>
    <w:rsid w:val="00453655"/>
    <w:rsid w:val="00455649"/>
    <w:rsid w:val="00455A5F"/>
    <w:rsid w:val="004563A2"/>
    <w:rsid w:val="00457B42"/>
    <w:rsid w:val="00460E77"/>
    <w:rsid w:val="00461BC2"/>
    <w:rsid w:val="004623A4"/>
    <w:rsid w:val="00462FAC"/>
    <w:rsid w:val="004639DB"/>
    <w:rsid w:val="00467328"/>
    <w:rsid w:val="00473424"/>
    <w:rsid w:val="00473602"/>
    <w:rsid w:val="00474AF3"/>
    <w:rsid w:val="004814A7"/>
    <w:rsid w:val="00484870"/>
    <w:rsid w:val="00484E82"/>
    <w:rsid w:val="004879D0"/>
    <w:rsid w:val="004924A1"/>
    <w:rsid w:val="004950D5"/>
    <w:rsid w:val="004A15B3"/>
    <w:rsid w:val="004A3DE5"/>
    <w:rsid w:val="004A4090"/>
    <w:rsid w:val="004A5171"/>
    <w:rsid w:val="004A5834"/>
    <w:rsid w:val="004A7271"/>
    <w:rsid w:val="004B783C"/>
    <w:rsid w:val="004B7E75"/>
    <w:rsid w:val="004D58FF"/>
    <w:rsid w:val="004D64E7"/>
    <w:rsid w:val="004E0BF9"/>
    <w:rsid w:val="004E1A6D"/>
    <w:rsid w:val="004E51CC"/>
    <w:rsid w:val="004E76EC"/>
    <w:rsid w:val="004F0863"/>
    <w:rsid w:val="004F1536"/>
    <w:rsid w:val="004F5AA4"/>
    <w:rsid w:val="004F63CE"/>
    <w:rsid w:val="004F6491"/>
    <w:rsid w:val="004F7303"/>
    <w:rsid w:val="0051367E"/>
    <w:rsid w:val="00515C8D"/>
    <w:rsid w:val="00516FB7"/>
    <w:rsid w:val="00517AB0"/>
    <w:rsid w:val="00524F7B"/>
    <w:rsid w:val="00525676"/>
    <w:rsid w:val="0052626A"/>
    <w:rsid w:val="00530D44"/>
    <w:rsid w:val="005313ED"/>
    <w:rsid w:val="0053545E"/>
    <w:rsid w:val="0053694A"/>
    <w:rsid w:val="00542685"/>
    <w:rsid w:val="00543025"/>
    <w:rsid w:val="00543557"/>
    <w:rsid w:val="005439CA"/>
    <w:rsid w:val="005449E1"/>
    <w:rsid w:val="00545D2C"/>
    <w:rsid w:val="00545D44"/>
    <w:rsid w:val="00550954"/>
    <w:rsid w:val="005575B6"/>
    <w:rsid w:val="00560329"/>
    <w:rsid w:val="00561CA8"/>
    <w:rsid w:val="00561D43"/>
    <w:rsid w:val="005664FA"/>
    <w:rsid w:val="00567404"/>
    <w:rsid w:val="005741B7"/>
    <w:rsid w:val="00574E57"/>
    <w:rsid w:val="00581286"/>
    <w:rsid w:val="00582889"/>
    <w:rsid w:val="00582B11"/>
    <w:rsid w:val="00582CAE"/>
    <w:rsid w:val="00582F6C"/>
    <w:rsid w:val="0058348B"/>
    <w:rsid w:val="00583F96"/>
    <w:rsid w:val="005851BB"/>
    <w:rsid w:val="00590EC1"/>
    <w:rsid w:val="00592001"/>
    <w:rsid w:val="00592BCE"/>
    <w:rsid w:val="00594015"/>
    <w:rsid w:val="00594268"/>
    <w:rsid w:val="005A1979"/>
    <w:rsid w:val="005A7F3A"/>
    <w:rsid w:val="005B1FFB"/>
    <w:rsid w:val="005B2BEC"/>
    <w:rsid w:val="005B49FF"/>
    <w:rsid w:val="005C26C7"/>
    <w:rsid w:val="005C4B00"/>
    <w:rsid w:val="005C66F6"/>
    <w:rsid w:val="005D1B01"/>
    <w:rsid w:val="005D597A"/>
    <w:rsid w:val="005E0578"/>
    <w:rsid w:val="005E4399"/>
    <w:rsid w:val="005F1ACE"/>
    <w:rsid w:val="005F2A32"/>
    <w:rsid w:val="005F2C54"/>
    <w:rsid w:val="00602454"/>
    <w:rsid w:val="00602E76"/>
    <w:rsid w:val="006063AD"/>
    <w:rsid w:val="00607417"/>
    <w:rsid w:val="0061027F"/>
    <w:rsid w:val="00613411"/>
    <w:rsid w:val="006153B0"/>
    <w:rsid w:val="0061554C"/>
    <w:rsid w:val="006177C6"/>
    <w:rsid w:val="0062025C"/>
    <w:rsid w:val="00624C1A"/>
    <w:rsid w:val="00624ECC"/>
    <w:rsid w:val="0063023B"/>
    <w:rsid w:val="00632354"/>
    <w:rsid w:val="00632397"/>
    <w:rsid w:val="00632684"/>
    <w:rsid w:val="00634EB2"/>
    <w:rsid w:val="00642E7E"/>
    <w:rsid w:val="0064564C"/>
    <w:rsid w:val="00652BF9"/>
    <w:rsid w:val="006545A8"/>
    <w:rsid w:val="006545BF"/>
    <w:rsid w:val="006545C2"/>
    <w:rsid w:val="00654BAD"/>
    <w:rsid w:val="006555A3"/>
    <w:rsid w:val="00657010"/>
    <w:rsid w:val="006573BE"/>
    <w:rsid w:val="00662D09"/>
    <w:rsid w:val="00664195"/>
    <w:rsid w:val="00666969"/>
    <w:rsid w:val="00667081"/>
    <w:rsid w:val="00667776"/>
    <w:rsid w:val="00670BAE"/>
    <w:rsid w:val="00670C78"/>
    <w:rsid w:val="00673745"/>
    <w:rsid w:val="00673B96"/>
    <w:rsid w:val="00674621"/>
    <w:rsid w:val="00675AD5"/>
    <w:rsid w:val="00676A88"/>
    <w:rsid w:val="006777F5"/>
    <w:rsid w:val="0068297E"/>
    <w:rsid w:val="00684618"/>
    <w:rsid w:val="00685D36"/>
    <w:rsid w:val="00687478"/>
    <w:rsid w:val="006874BA"/>
    <w:rsid w:val="00687A6B"/>
    <w:rsid w:val="00697AB1"/>
    <w:rsid w:val="006A0A9B"/>
    <w:rsid w:val="006A70BC"/>
    <w:rsid w:val="006A7220"/>
    <w:rsid w:val="006B4719"/>
    <w:rsid w:val="006B4D32"/>
    <w:rsid w:val="006B5C78"/>
    <w:rsid w:val="006B7DFF"/>
    <w:rsid w:val="006C2255"/>
    <w:rsid w:val="006C300F"/>
    <w:rsid w:val="006C4BFB"/>
    <w:rsid w:val="006C52A3"/>
    <w:rsid w:val="006D0345"/>
    <w:rsid w:val="006D06EF"/>
    <w:rsid w:val="006D24DE"/>
    <w:rsid w:val="006D25B9"/>
    <w:rsid w:val="006D5601"/>
    <w:rsid w:val="006D643F"/>
    <w:rsid w:val="006E24CA"/>
    <w:rsid w:val="006E5256"/>
    <w:rsid w:val="006E5390"/>
    <w:rsid w:val="006E69CF"/>
    <w:rsid w:val="006E6D6B"/>
    <w:rsid w:val="006E7672"/>
    <w:rsid w:val="006E7F5F"/>
    <w:rsid w:val="006F243A"/>
    <w:rsid w:val="006F3633"/>
    <w:rsid w:val="006F379C"/>
    <w:rsid w:val="00701BB8"/>
    <w:rsid w:val="00701BF2"/>
    <w:rsid w:val="00703F1C"/>
    <w:rsid w:val="0070496C"/>
    <w:rsid w:val="00707269"/>
    <w:rsid w:val="00713242"/>
    <w:rsid w:val="00714728"/>
    <w:rsid w:val="00716AE3"/>
    <w:rsid w:val="00720DBD"/>
    <w:rsid w:val="007248E4"/>
    <w:rsid w:val="0073269C"/>
    <w:rsid w:val="007331E7"/>
    <w:rsid w:val="00733311"/>
    <w:rsid w:val="00733EFA"/>
    <w:rsid w:val="0073550D"/>
    <w:rsid w:val="00737E79"/>
    <w:rsid w:val="00740678"/>
    <w:rsid w:val="00740A39"/>
    <w:rsid w:val="00742273"/>
    <w:rsid w:val="00742728"/>
    <w:rsid w:val="00742E2B"/>
    <w:rsid w:val="00750C6C"/>
    <w:rsid w:val="0075364C"/>
    <w:rsid w:val="00753922"/>
    <w:rsid w:val="00756E8C"/>
    <w:rsid w:val="00764016"/>
    <w:rsid w:val="007645E7"/>
    <w:rsid w:val="00764DF2"/>
    <w:rsid w:val="007655F4"/>
    <w:rsid w:val="00767DFC"/>
    <w:rsid w:val="00774DCD"/>
    <w:rsid w:val="00776064"/>
    <w:rsid w:val="007768F5"/>
    <w:rsid w:val="00780D1B"/>
    <w:rsid w:val="00786261"/>
    <w:rsid w:val="00797E7E"/>
    <w:rsid w:val="00797ED9"/>
    <w:rsid w:val="007A09D9"/>
    <w:rsid w:val="007A1EB8"/>
    <w:rsid w:val="007A2784"/>
    <w:rsid w:val="007A27FF"/>
    <w:rsid w:val="007A43CB"/>
    <w:rsid w:val="007A6518"/>
    <w:rsid w:val="007B4D53"/>
    <w:rsid w:val="007B64B3"/>
    <w:rsid w:val="007C0D03"/>
    <w:rsid w:val="007C1F0E"/>
    <w:rsid w:val="007C64A3"/>
    <w:rsid w:val="007C68BC"/>
    <w:rsid w:val="007C6EB8"/>
    <w:rsid w:val="007C71DC"/>
    <w:rsid w:val="007D51D3"/>
    <w:rsid w:val="007D5932"/>
    <w:rsid w:val="007D69B8"/>
    <w:rsid w:val="007E1065"/>
    <w:rsid w:val="007E25EE"/>
    <w:rsid w:val="007E26DE"/>
    <w:rsid w:val="007E41E4"/>
    <w:rsid w:val="007E5834"/>
    <w:rsid w:val="007E75C7"/>
    <w:rsid w:val="007F0264"/>
    <w:rsid w:val="007F1D8B"/>
    <w:rsid w:val="007F2407"/>
    <w:rsid w:val="007F26D1"/>
    <w:rsid w:val="007F32B6"/>
    <w:rsid w:val="007F4972"/>
    <w:rsid w:val="007F528E"/>
    <w:rsid w:val="008000EA"/>
    <w:rsid w:val="00800808"/>
    <w:rsid w:val="0080336E"/>
    <w:rsid w:val="008039A6"/>
    <w:rsid w:val="00804725"/>
    <w:rsid w:val="008070B1"/>
    <w:rsid w:val="008072A1"/>
    <w:rsid w:val="008072E7"/>
    <w:rsid w:val="00807406"/>
    <w:rsid w:val="008102CE"/>
    <w:rsid w:val="00815087"/>
    <w:rsid w:val="00817E65"/>
    <w:rsid w:val="008214E7"/>
    <w:rsid w:val="0082449D"/>
    <w:rsid w:val="00827A97"/>
    <w:rsid w:val="00830CFF"/>
    <w:rsid w:val="0083494F"/>
    <w:rsid w:val="00835542"/>
    <w:rsid w:val="0084008D"/>
    <w:rsid w:val="00840169"/>
    <w:rsid w:val="0084470D"/>
    <w:rsid w:val="008454E2"/>
    <w:rsid w:val="00852B29"/>
    <w:rsid w:val="00852EDC"/>
    <w:rsid w:val="00862BAC"/>
    <w:rsid w:val="00866B85"/>
    <w:rsid w:val="0086740B"/>
    <w:rsid w:val="008719D2"/>
    <w:rsid w:val="00873BBA"/>
    <w:rsid w:val="00874296"/>
    <w:rsid w:val="00876C19"/>
    <w:rsid w:val="00883926"/>
    <w:rsid w:val="008872F5"/>
    <w:rsid w:val="00887F84"/>
    <w:rsid w:val="0089091D"/>
    <w:rsid w:val="008920BB"/>
    <w:rsid w:val="008964F8"/>
    <w:rsid w:val="008A0F21"/>
    <w:rsid w:val="008A10B3"/>
    <w:rsid w:val="008A2604"/>
    <w:rsid w:val="008A2C90"/>
    <w:rsid w:val="008A39A6"/>
    <w:rsid w:val="008A3F1C"/>
    <w:rsid w:val="008A7515"/>
    <w:rsid w:val="008A7DC7"/>
    <w:rsid w:val="008B162D"/>
    <w:rsid w:val="008B5C6A"/>
    <w:rsid w:val="008B5FFD"/>
    <w:rsid w:val="008B61EA"/>
    <w:rsid w:val="008B7434"/>
    <w:rsid w:val="008C6094"/>
    <w:rsid w:val="008C62B2"/>
    <w:rsid w:val="008C6378"/>
    <w:rsid w:val="008C6F31"/>
    <w:rsid w:val="008C7622"/>
    <w:rsid w:val="008D33FE"/>
    <w:rsid w:val="008D3848"/>
    <w:rsid w:val="008D3A6C"/>
    <w:rsid w:val="008D45EE"/>
    <w:rsid w:val="008D701A"/>
    <w:rsid w:val="008E2467"/>
    <w:rsid w:val="008E2756"/>
    <w:rsid w:val="008E375B"/>
    <w:rsid w:val="008E381B"/>
    <w:rsid w:val="008E4251"/>
    <w:rsid w:val="008E44A0"/>
    <w:rsid w:val="008E48B0"/>
    <w:rsid w:val="008E50D5"/>
    <w:rsid w:val="008E57D6"/>
    <w:rsid w:val="008E7798"/>
    <w:rsid w:val="008E79B6"/>
    <w:rsid w:val="008E7A00"/>
    <w:rsid w:val="008E7D72"/>
    <w:rsid w:val="008F1673"/>
    <w:rsid w:val="008F604D"/>
    <w:rsid w:val="008F6826"/>
    <w:rsid w:val="0090009B"/>
    <w:rsid w:val="009030F2"/>
    <w:rsid w:val="0090407D"/>
    <w:rsid w:val="00910148"/>
    <w:rsid w:val="00911E55"/>
    <w:rsid w:val="00913455"/>
    <w:rsid w:val="00915AB8"/>
    <w:rsid w:val="00921847"/>
    <w:rsid w:val="009230A3"/>
    <w:rsid w:val="00924D31"/>
    <w:rsid w:val="009264E9"/>
    <w:rsid w:val="00926AC1"/>
    <w:rsid w:val="00926DBA"/>
    <w:rsid w:val="009304DA"/>
    <w:rsid w:val="00934923"/>
    <w:rsid w:val="0093760E"/>
    <w:rsid w:val="00941A2D"/>
    <w:rsid w:val="00942B49"/>
    <w:rsid w:val="00942C6B"/>
    <w:rsid w:val="009445DF"/>
    <w:rsid w:val="00944CB3"/>
    <w:rsid w:val="00945A4D"/>
    <w:rsid w:val="00947CF3"/>
    <w:rsid w:val="009509E3"/>
    <w:rsid w:val="009518D3"/>
    <w:rsid w:val="009536DA"/>
    <w:rsid w:val="00954AF8"/>
    <w:rsid w:val="00954C5D"/>
    <w:rsid w:val="0095530C"/>
    <w:rsid w:val="00960F72"/>
    <w:rsid w:val="0096158F"/>
    <w:rsid w:val="00961903"/>
    <w:rsid w:val="00963A2D"/>
    <w:rsid w:val="00963E11"/>
    <w:rsid w:val="0096520C"/>
    <w:rsid w:val="009665F5"/>
    <w:rsid w:val="00967D6E"/>
    <w:rsid w:val="00980995"/>
    <w:rsid w:val="00980E1E"/>
    <w:rsid w:val="00983268"/>
    <w:rsid w:val="00984407"/>
    <w:rsid w:val="009930E0"/>
    <w:rsid w:val="009A15CE"/>
    <w:rsid w:val="009A440D"/>
    <w:rsid w:val="009A560B"/>
    <w:rsid w:val="009A6A4C"/>
    <w:rsid w:val="009A7278"/>
    <w:rsid w:val="009A797D"/>
    <w:rsid w:val="009B03A2"/>
    <w:rsid w:val="009B058B"/>
    <w:rsid w:val="009B34CA"/>
    <w:rsid w:val="009B3F83"/>
    <w:rsid w:val="009B44AD"/>
    <w:rsid w:val="009B58E2"/>
    <w:rsid w:val="009C1B67"/>
    <w:rsid w:val="009C2958"/>
    <w:rsid w:val="009C6A4D"/>
    <w:rsid w:val="009D27FE"/>
    <w:rsid w:val="009D3449"/>
    <w:rsid w:val="009D4327"/>
    <w:rsid w:val="009D52DA"/>
    <w:rsid w:val="009D7464"/>
    <w:rsid w:val="009D76DB"/>
    <w:rsid w:val="009D7D25"/>
    <w:rsid w:val="009E0511"/>
    <w:rsid w:val="009E1995"/>
    <w:rsid w:val="009E3788"/>
    <w:rsid w:val="009E4235"/>
    <w:rsid w:val="009E5563"/>
    <w:rsid w:val="009E7362"/>
    <w:rsid w:val="009F0BD1"/>
    <w:rsid w:val="009F37DD"/>
    <w:rsid w:val="009F3F7D"/>
    <w:rsid w:val="009F423F"/>
    <w:rsid w:val="009F72E9"/>
    <w:rsid w:val="00A01390"/>
    <w:rsid w:val="00A048EC"/>
    <w:rsid w:val="00A04A2C"/>
    <w:rsid w:val="00A06721"/>
    <w:rsid w:val="00A0776F"/>
    <w:rsid w:val="00A10777"/>
    <w:rsid w:val="00A11826"/>
    <w:rsid w:val="00A21A44"/>
    <w:rsid w:val="00A2579C"/>
    <w:rsid w:val="00A26824"/>
    <w:rsid w:val="00A3421E"/>
    <w:rsid w:val="00A351B9"/>
    <w:rsid w:val="00A36458"/>
    <w:rsid w:val="00A371C2"/>
    <w:rsid w:val="00A37326"/>
    <w:rsid w:val="00A400A8"/>
    <w:rsid w:val="00A40900"/>
    <w:rsid w:val="00A40F48"/>
    <w:rsid w:val="00A40F8B"/>
    <w:rsid w:val="00A43136"/>
    <w:rsid w:val="00A4372F"/>
    <w:rsid w:val="00A44801"/>
    <w:rsid w:val="00A458B3"/>
    <w:rsid w:val="00A4640B"/>
    <w:rsid w:val="00A47CFA"/>
    <w:rsid w:val="00A5314E"/>
    <w:rsid w:val="00A535AE"/>
    <w:rsid w:val="00A54DEE"/>
    <w:rsid w:val="00A5514F"/>
    <w:rsid w:val="00A62B00"/>
    <w:rsid w:val="00A641A4"/>
    <w:rsid w:val="00A67ACA"/>
    <w:rsid w:val="00A72822"/>
    <w:rsid w:val="00A7437B"/>
    <w:rsid w:val="00A74492"/>
    <w:rsid w:val="00A76265"/>
    <w:rsid w:val="00A81050"/>
    <w:rsid w:val="00A815E0"/>
    <w:rsid w:val="00A82406"/>
    <w:rsid w:val="00A84C2A"/>
    <w:rsid w:val="00A9018C"/>
    <w:rsid w:val="00A92BD3"/>
    <w:rsid w:val="00A93BA6"/>
    <w:rsid w:val="00A9635E"/>
    <w:rsid w:val="00A9743C"/>
    <w:rsid w:val="00AA3FF1"/>
    <w:rsid w:val="00AA43C1"/>
    <w:rsid w:val="00AA5786"/>
    <w:rsid w:val="00AA6E2B"/>
    <w:rsid w:val="00AB0E0E"/>
    <w:rsid w:val="00AB0F29"/>
    <w:rsid w:val="00AB6D4D"/>
    <w:rsid w:val="00AC368D"/>
    <w:rsid w:val="00AC4422"/>
    <w:rsid w:val="00AC4B70"/>
    <w:rsid w:val="00AD2959"/>
    <w:rsid w:val="00AD2A93"/>
    <w:rsid w:val="00AD48B4"/>
    <w:rsid w:val="00AD5443"/>
    <w:rsid w:val="00AD5F98"/>
    <w:rsid w:val="00AE6095"/>
    <w:rsid w:val="00AE6155"/>
    <w:rsid w:val="00AE63D5"/>
    <w:rsid w:val="00B006A7"/>
    <w:rsid w:val="00B01F12"/>
    <w:rsid w:val="00B04CBE"/>
    <w:rsid w:val="00B06D4C"/>
    <w:rsid w:val="00B06EDA"/>
    <w:rsid w:val="00B10574"/>
    <w:rsid w:val="00B1070C"/>
    <w:rsid w:val="00B11E8E"/>
    <w:rsid w:val="00B12312"/>
    <w:rsid w:val="00B13006"/>
    <w:rsid w:val="00B142A4"/>
    <w:rsid w:val="00B22CDA"/>
    <w:rsid w:val="00B249EF"/>
    <w:rsid w:val="00B251AB"/>
    <w:rsid w:val="00B2555A"/>
    <w:rsid w:val="00B2587E"/>
    <w:rsid w:val="00B25B33"/>
    <w:rsid w:val="00B3016C"/>
    <w:rsid w:val="00B325F8"/>
    <w:rsid w:val="00B3337A"/>
    <w:rsid w:val="00B37505"/>
    <w:rsid w:val="00B41D62"/>
    <w:rsid w:val="00B44458"/>
    <w:rsid w:val="00B51189"/>
    <w:rsid w:val="00B51756"/>
    <w:rsid w:val="00B53AEA"/>
    <w:rsid w:val="00B53FAA"/>
    <w:rsid w:val="00B5520C"/>
    <w:rsid w:val="00B5528A"/>
    <w:rsid w:val="00B57093"/>
    <w:rsid w:val="00B61F84"/>
    <w:rsid w:val="00B62E39"/>
    <w:rsid w:val="00B6352C"/>
    <w:rsid w:val="00B645FB"/>
    <w:rsid w:val="00B73181"/>
    <w:rsid w:val="00B7523F"/>
    <w:rsid w:val="00B7550D"/>
    <w:rsid w:val="00B76A3D"/>
    <w:rsid w:val="00B76BC2"/>
    <w:rsid w:val="00B839C0"/>
    <w:rsid w:val="00B83EF7"/>
    <w:rsid w:val="00B86424"/>
    <w:rsid w:val="00B87000"/>
    <w:rsid w:val="00B87311"/>
    <w:rsid w:val="00B87B02"/>
    <w:rsid w:val="00B918E2"/>
    <w:rsid w:val="00B962F2"/>
    <w:rsid w:val="00BA01C6"/>
    <w:rsid w:val="00BA03EE"/>
    <w:rsid w:val="00BA07CE"/>
    <w:rsid w:val="00BA2DA3"/>
    <w:rsid w:val="00BA40D2"/>
    <w:rsid w:val="00BA4599"/>
    <w:rsid w:val="00BA4C9B"/>
    <w:rsid w:val="00BA6FED"/>
    <w:rsid w:val="00BB2C2D"/>
    <w:rsid w:val="00BB2ED6"/>
    <w:rsid w:val="00BB4E0C"/>
    <w:rsid w:val="00BB6088"/>
    <w:rsid w:val="00BC0656"/>
    <w:rsid w:val="00BC5642"/>
    <w:rsid w:val="00BC5DD0"/>
    <w:rsid w:val="00BC79A4"/>
    <w:rsid w:val="00BD09E8"/>
    <w:rsid w:val="00BD117E"/>
    <w:rsid w:val="00BD4AE6"/>
    <w:rsid w:val="00BD5C77"/>
    <w:rsid w:val="00BE0002"/>
    <w:rsid w:val="00BE3BF3"/>
    <w:rsid w:val="00BE58C5"/>
    <w:rsid w:val="00BF132C"/>
    <w:rsid w:val="00BF44E3"/>
    <w:rsid w:val="00BF69B7"/>
    <w:rsid w:val="00BF7233"/>
    <w:rsid w:val="00C01095"/>
    <w:rsid w:val="00C01FDD"/>
    <w:rsid w:val="00C02D53"/>
    <w:rsid w:val="00C11915"/>
    <w:rsid w:val="00C11997"/>
    <w:rsid w:val="00C1269B"/>
    <w:rsid w:val="00C131FF"/>
    <w:rsid w:val="00C1410B"/>
    <w:rsid w:val="00C20538"/>
    <w:rsid w:val="00C216E6"/>
    <w:rsid w:val="00C21F16"/>
    <w:rsid w:val="00C2324D"/>
    <w:rsid w:val="00C254A1"/>
    <w:rsid w:val="00C31580"/>
    <w:rsid w:val="00C31F81"/>
    <w:rsid w:val="00C33305"/>
    <w:rsid w:val="00C33ECE"/>
    <w:rsid w:val="00C376BE"/>
    <w:rsid w:val="00C40E4E"/>
    <w:rsid w:val="00C41C7B"/>
    <w:rsid w:val="00C53D57"/>
    <w:rsid w:val="00C607ED"/>
    <w:rsid w:val="00C63072"/>
    <w:rsid w:val="00C63B57"/>
    <w:rsid w:val="00C641D7"/>
    <w:rsid w:val="00C643D7"/>
    <w:rsid w:val="00C6676D"/>
    <w:rsid w:val="00C6753D"/>
    <w:rsid w:val="00C67AE4"/>
    <w:rsid w:val="00C70947"/>
    <w:rsid w:val="00C71901"/>
    <w:rsid w:val="00C73A78"/>
    <w:rsid w:val="00C77058"/>
    <w:rsid w:val="00C82390"/>
    <w:rsid w:val="00C82727"/>
    <w:rsid w:val="00C82A5F"/>
    <w:rsid w:val="00C8341B"/>
    <w:rsid w:val="00C84733"/>
    <w:rsid w:val="00C856EC"/>
    <w:rsid w:val="00C85E33"/>
    <w:rsid w:val="00C902A4"/>
    <w:rsid w:val="00C9251E"/>
    <w:rsid w:val="00C928C1"/>
    <w:rsid w:val="00C92F72"/>
    <w:rsid w:val="00CA3FCD"/>
    <w:rsid w:val="00CA5FE3"/>
    <w:rsid w:val="00CA757F"/>
    <w:rsid w:val="00CB2769"/>
    <w:rsid w:val="00CB2F77"/>
    <w:rsid w:val="00CC3570"/>
    <w:rsid w:val="00CC39A2"/>
    <w:rsid w:val="00CC52B1"/>
    <w:rsid w:val="00CC6830"/>
    <w:rsid w:val="00CC7D91"/>
    <w:rsid w:val="00CD042A"/>
    <w:rsid w:val="00CD49BF"/>
    <w:rsid w:val="00CD507F"/>
    <w:rsid w:val="00CD63D1"/>
    <w:rsid w:val="00CE03A4"/>
    <w:rsid w:val="00CE282F"/>
    <w:rsid w:val="00CE2CB0"/>
    <w:rsid w:val="00CE3581"/>
    <w:rsid w:val="00CE4431"/>
    <w:rsid w:val="00CE49D1"/>
    <w:rsid w:val="00CE5961"/>
    <w:rsid w:val="00CF0378"/>
    <w:rsid w:val="00CF0768"/>
    <w:rsid w:val="00CF1018"/>
    <w:rsid w:val="00CF3432"/>
    <w:rsid w:val="00CF5656"/>
    <w:rsid w:val="00CF7EA0"/>
    <w:rsid w:val="00D03DFC"/>
    <w:rsid w:val="00D052F9"/>
    <w:rsid w:val="00D05B5A"/>
    <w:rsid w:val="00D060ED"/>
    <w:rsid w:val="00D109C9"/>
    <w:rsid w:val="00D14898"/>
    <w:rsid w:val="00D14A9F"/>
    <w:rsid w:val="00D168BE"/>
    <w:rsid w:val="00D17D1D"/>
    <w:rsid w:val="00D20418"/>
    <w:rsid w:val="00D20D31"/>
    <w:rsid w:val="00D267F8"/>
    <w:rsid w:val="00D26EA4"/>
    <w:rsid w:val="00D306A2"/>
    <w:rsid w:val="00D30926"/>
    <w:rsid w:val="00D32FB6"/>
    <w:rsid w:val="00D36ED0"/>
    <w:rsid w:val="00D373E5"/>
    <w:rsid w:val="00D43AB4"/>
    <w:rsid w:val="00D446A7"/>
    <w:rsid w:val="00D4737C"/>
    <w:rsid w:val="00D515D7"/>
    <w:rsid w:val="00D530DB"/>
    <w:rsid w:val="00D561DD"/>
    <w:rsid w:val="00D6024D"/>
    <w:rsid w:val="00D60912"/>
    <w:rsid w:val="00D64870"/>
    <w:rsid w:val="00D70DF4"/>
    <w:rsid w:val="00D70F98"/>
    <w:rsid w:val="00D72C4F"/>
    <w:rsid w:val="00D73176"/>
    <w:rsid w:val="00D74534"/>
    <w:rsid w:val="00D7573C"/>
    <w:rsid w:val="00D778CE"/>
    <w:rsid w:val="00D85F12"/>
    <w:rsid w:val="00D866FE"/>
    <w:rsid w:val="00D87062"/>
    <w:rsid w:val="00D87813"/>
    <w:rsid w:val="00D87838"/>
    <w:rsid w:val="00D90EAE"/>
    <w:rsid w:val="00D91895"/>
    <w:rsid w:val="00D93493"/>
    <w:rsid w:val="00D9451B"/>
    <w:rsid w:val="00D9661B"/>
    <w:rsid w:val="00D96DE1"/>
    <w:rsid w:val="00DA1D3A"/>
    <w:rsid w:val="00DA2358"/>
    <w:rsid w:val="00DA3DA2"/>
    <w:rsid w:val="00DA4D36"/>
    <w:rsid w:val="00DA4F9D"/>
    <w:rsid w:val="00DA50CF"/>
    <w:rsid w:val="00DB0270"/>
    <w:rsid w:val="00DB02CF"/>
    <w:rsid w:val="00DB0518"/>
    <w:rsid w:val="00DB37DD"/>
    <w:rsid w:val="00DB3963"/>
    <w:rsid w:val="00DB39AB"/>
    <w:rsid w:val="00DB3F09"/>
    <w:rsid w:val="00DB45A6"/>
    <w:rsid w:val="00DB45C1"/>
    <w:rsid w:val="00DB6CAA"/>
    <w:rsid w:val="00DC39BB"/>
    <w:rsid w:val="00DC6F72"/>
    <w:rsid w:val="00DC6F95"/>
    <w:rsid w:val="00DD1A52"/>
    <w:rsid w:val="00DD1F42"/>
    <w:rsid w:val="00DD6A0B"/>
    <w:rsid w:val="00DE0733"/>
    <w:rsid w:val="00DE3138"/>
    <w:rsid w:val="00DE4546"/>
    <w:rsid w:val="00DF201B"/>
    <w:rsid w:val="00DF3ECE"/>
    <w:rsid w:val="00DF5659"/>
    <w:rsid w:val="00E01BF8"/>
    <w:rsid w:val="00E03270"/>
    <w:rsid w:val="00E03CCB"/>
    <w:rsid w:val="00E05CC7"/>
    <w:rsid w:val="00E07979"/>
    <w:rsid w:val="00E10948"/>
    <w:rsid w:val="00E12B10"/>
    <w:rsid w:val="00E163CE"/>
    <w:rsid w:val="00E16C86"/>
    <w:rsid w:val="00E1749F"/>
    <w:rsid w:val="00E21526"/>
    <w:rsid w:val="00E21DBF"/>
    <w:rsid w:val="00E23A5B"/>
    <w:rsid w:val="00E2715D"/>
    <w:rsid w:val="00E27441"/>
    <w:rsid w:val="00E27D92"/>
    <w:rsid w:val="00E335C3"/>
    <w:rsid w:val="00E34229"/>
    <w:rsid w:val="00E36A82"/>
    <w:rsid w:val="00E36CC9"/>
    <w:rsid w:val="00E404BB"/>
    <w:rsid w:val="00E42DC4"/>
    <w:rsid w:val="00E47D3C"/>
    <w:rsid w:val="00E5091B"/>
    <w:rsid w:val="00E51743"/>
    <w:rsid w:val="00E55F33"/>
    <w:rsid w:val="00E5604F"/>
    <w:rsid w:val="00E56092"/>
    <w:rsid w:val="00E57BF6"/>
    <w:rsid w:val="00E618A6"/>
    <w:rsid w:val="00E61F02"/>
    <w:rsid w:val="00E62040"/>
    <w:rsid w:val="00E65820"/>
    <w:rsid w:val="00E700C0"/>
    <w:rsid w:val="00E730CD"/>
    <w:rsid w:val="00E76355"/>
    <w:rsid w:val="00E801CD"/>
    <w:rsid w:val="00E8197A"/>
    <w:rsid w:val="00E83443"/>
    <w:rsid w:val="00E84FE8"/>
    <w:rsid w:val="00E852EE"/>
    <w:rsid w:val="00E86C22"/>
    <w:rsid w:val="00E911AC"/>
    <w:rsid w:val="00E9163C"/>
    <w:rsid w:val="00E9333E"/>
    <w:rsid w:val="00E944F7"/>
    <w:rsid w:val="00E94C2F"/>
    <w:rsid w:val="00E9667C"/>
    <w:rsid w:val="00E97D31"/>
    <w:rsid w:val="00EA00C3"/>
    <w:rsid w:val="00EA00FD"/>
    <w:rsid w:val="00EA2776"/>
    <w:rsid w:val="00EA2C9D"/>
    <w:rsid w:val="00EB66B1"/>
    <w:rsid w:val="00EB7950"/>
    <w:rsid w:val="00EB7A87"/>
    <w:rsid w:val="00EC1883"/>
    <w:rsid w:val="00EC3A18"/>
    <w:rsid w:val="00EC4702"/>
    <w:rsid w:val="00EC642E"/>
    <w:rsid w:val="00EC65B7"/>
    <w:rsid w:val="00ED4C58"/>
    <w:rsid w:val="00ED5016"/>
    <w:rsid w:val="00ED5AFD"/>
    <w:rsid w:val="00EE0B38"/>
    <w:rsid w:val="00EE1D4E"/>
    <w:rsid w:val="00EE1F57"/>
    <w:rsid w:val="00EE3FDD"/>
    <w:rsid w:val="00EE59B8"/>
    <w:rsid w:val="00EF0E71"/>
    <w:rsid w:val="00EF2CDC"/>
    <w:rsid w:val="00EF3F6B"/>
    <w:rsid w:val="00F01438"/>
    <w:rsid w:val="00F04BA5"/>
    <w:rsid w:val="00F06AE8"/>
    <w:rsid w:val="00F11B7B"/>
    <w:rsid w:val="00F1263B"/>
    <w:rsid w:val="00F12670"/>
    <w:rsid w:val="00F1324F"/>
    <w:rsid w:val="00F15A2A"/>
    <w:rsid w:val="00F15E30"/>
    <w:rsid w:val="00F2004E"/>
    <w:rsid w:val="00F207D5"/>
    <w:rsid w:val="00F21B1C"/>
    <w:rsid w:val="00F25BBE"/>
    <w:rsid w:val="00F261F3"/>
    <w:rsid w:val="00F3107E"/>
    <w:rsid w:val="00F325DD"/>
    <w:rsid w:val="00F329C0"/>
    <w:rsid w:val="00F33774"/>
    <w:rsid w:val="00F33CAE"/>
    <w:rsid w:val="00F37C45"/>
    <w:rsid w:val="00F40E65"/>
    <w:rsid w:val="00F44CE5"/>
    <w:rsid w:val="00F45F98"/>
    <w:rsid w:val="00F45FF7"/>
    <w:rsid w:val="00F47CAB"/>
    <w:rsid w:val="00F5085A"/>
    <w:rsid w:val="00F5132F"/>
    <w:rsid w:val="00F5320A"/>
    <w:rsid w:val="00F533BA"/>
    <w:rsid w:val="00F54782"/>
    <w:rsid w:val="00F54984"/>
    <w:rsid w:val="00F56DE0"/>
    <w:rsid w:val="00F572D3"/>
    <w:rsid w:val="00F60007"/>
    <w:rsid w:val="00F60859"/>
    <w:rsid w:val="00F61483"/>
    <w:rsid w:val="00F62BBA"/>
    <w:rsid w:val="00F6435A"/>
    <w:rsid w:val="00F66E21"/>
    <w:rsid w:val="00F74EAA"/>
    <w:rsid w:val="00F8138C"/>
    <w:rsid w:val="00F81640"/>
    <w:rsid w:val="00F8284E"/>
    <w:rsid w:val="00F84B3B"/>
    <w:rsid w:val="00F84B9B"/>
    <w:rsid w:val="00F9062C"/>
    <w:rsid w:val="00F922CD"/>
    <w:rsid w:val="00F93069"/>
    <w:rsid w:val="00F9439F"/>
    <w:rsid w:val="00F968DA"/>
    <w:rsid w:val="00F97470"/>
    <w:rsid w:val="00FA03DA"/>
    <w:rsid w:val="00FA144A"/>
    <w:rsid w:val="00FA3501"/>
    <w:rsid w:val="00FA6C6B"/>
    <w:rsid w:val="00FA70E7"/>
    <w:rsid w:val="00FA76FE"/>
    <w:rsid w:val="00FA7A17"/>
    <w:rsid w:val="00FB04F4"/>
    <w:rsid w:val="00FB49BD"/>
    <w:rsid w:val="00FB5EF8"/>
    <w:rsid w:val="00FB6C60"/>
    <w:rsid w:val="00FB7523"/>
    <w:rsid w:val="00FC2659"/>
    <w:rsid w:val="00FC30EA"/>
    <w:rsid w:val="00FC35D7"/>
    <w:rsid w:val="00FC4832"/>
    <w:rsid w:val="00FC4B39"/>
    <w:rsid w:val="00FC664C"/>
    <w:rsid w:val="00FC7E3D"/>
    <w:rsid w:val="00FD0D98"/>
    <w:rsid w:val="00FD2092"/>
    <w:rsid w:val="00FD4695"/>
    <w:rsid w:val="00FE1A85"/>
    <w:rsid w:val="00FE78AE"/>
    <w:rsid w:val="00FF0C9F"/>
    <w:rsid w:val="00FF1AF5"/>
    <w:rsid w:val="00FF4967"/>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Body Text Indent" w:uiPriority="99"/>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basedOn w:val="a1"/>
    <w:link w:val="a6"/>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
    <w:basedOn w:val="a1"/>
    <w:next w:val="a1"/>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3"/>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8"/>
      </w:numPr>
    </w:pPr>
  </w:style>
  <w:style w:type="numbering" w:customStyle="1" w:styleId="11">
    <w:name w:val="Статья / Раздел1"/>
    <w:basedOn w:val="a4"/>
    <w:next w:val="affffffe"/>
    <w:semiHidden/>
    <w:rsid w:val="00915AB8"/>
    <w:pPr>
      <w:numPr>
        <w:numId w:val="19"/>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5"/>
      </w:numPr>
    </w:pPr>
  </w:style>
  <w:style w:type="numbering" w:customStyle="1" w:styleId="1ai2">
    <w:name w:val="1 / a / i2"/>
    <w:basedOn w:val="a4"/>
    <w:next w:val="1ai"/>
    <w:semiHidden/>
    <w:rsid w:val="00915AB8"/>
    <w:pPr>
      <w:numPr>
        <w:numId w:val="16"/>
      </w:numPr>
    </w:pPr>
  </w:style>
  <w:style w:type="numbering" w:customStyle="1" w:styleId="2">
    <w:name w:val="Статья / Раздел2"/>
    <w:basedOn w:val="a4"/>
    <w:next w:val="affffffe"/>
    <w:semiHidden/>
    <w:rsid w:val="00915AB8"/>
    <w:pPr>
      <w:numPr>
        <w:numId w:val="17"/>
      </w:numPr>
    </w:pPr>
  </w:style>
  <w:style w:type="paragraph" w:customStyle="1" w:styleId="S1">
    <w:name w:val="S_Заголовок 1"/>
    <w:basedOn w:val="19"/>
    <w:rsid w:val="00915AB8"/>
    <w:pPr>
      <w:numPr>
        <w:numId w:val="20"/>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20"/>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20"/>
      </w:numPr>
      <w:spacing w:before="120"/>
    </w:pPr>
  </w:style>
  <w:style w:type="paragraph" w:customStyle="1" w:styleId="S4">
    <w:name w:val="S_Заголовок 4"/>
    <w:basedOn w:val="4"/>
    <w:link w:val="S40"/>
    <w:rsid w:val="00915AB8"/>
    <w:pPr>
      <w:keepNext w:val="0"/>
      <w:numPr>
        <w:ilvl w:val="3"/>
        <w:numId w:val="20"/>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2"/>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21"/>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4"/>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GridTableLight">
    <w:name w:val="Grid Table Light"/>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8"/>
    <w:qFormat/>
    <w:rsid w:val="00276265"/>
    <w:pPr>
      <w:numPr>
        <w:numId w:val="38"/>
      </w:numPr>
      <w:spacing w:after="0"/>
      <w:ind w:left="397" w:firstLine="34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Body Text Indent" w:uiPriority="99"/>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basedOn w:val="a1"/>
    <w:link w:val="a6"/>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
    <w:basedOn w:val="a1"/>
    <w:next w:val="a1"/>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3"/>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8"/>
      </w:numPr>
    </w:pPr>
  </w:style>
  <w:style w:type="numbering" w:customStyle="1" w:styleId="11">
    <w:name w:val="Статья / Раздел1"/>
    <w:basedOn w:val="a4"/>
    <w:next w:val="affffffe"/>
    <w:semiHidden/>
    <w:rsid w:val="00915AB8"/>
    <w:pPr>
      <w:numPr>
        <w:numId w:val="19"/>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5"/>
      </w:numPr>
    </w:pPr>
  </w:style>
  <w:style w:type="numbering" w:customStyle="1" w:styleId="1ai2">
    <w:name w:val="1 / a / i2"/>
    <w:basedOn w:val="a4"/>
    <w:next w:val="1ai"/>
    <w:semiHidden/>
    <w:rsid w:val="00915AB8"/>
    <w:pPr>
      <w:numPr>
        <w:numId w:val="16"/>
      </w:numPr>
    </w:pPr>
  </w:style>
  <w:style w:type="numbering" w:customStyle="1" w:styleId="2">
    <w:name w:val="Статья / Раздел2"/>
    <w:basedOn w:val="a4"/>
    <w:next w:val="affffffe"/>
    <w:semiHidden/>
    <w:rsid w:val="00915AB8"/>
    <w:pPr>
      <w:numPr>
        <w:numId w:val="17"/>
      </w:numPr>
    </w:pPr>
  </w:style>
  <w:style w:type="paragraph" w:customStyle="1" w:styleId="S1">
    <w:name w:val="S_Заголовок 1"/>
    <w:basedOn w:val="19"/>
    <w:rsid w:val="00915AB8"/>
    <w:pPr>
      <w:numPr>
        <w:numId w:val="20"/>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20"/>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20"/>
      </w:numPr>
      <w:spacing w:before="120"/>
    </w:pPr>
  </w:style>
  <w:style w:type="paragraph" w:customStyle="1" w:styleId="S4">
    <w:name w:val="S_Заголовок 4"/>
    <w:basedOn w:val="4"/>
    <w:link w:val="S40"/>
    <w:rsid w:val="00915AB8"/>
    <w:pPr>
      <w:keepNext w:val="0"/>
      <w:numPr>
        <w:ilvl w:val="3"/>
        <w:numId w:val="20"/>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2"/>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21"/>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4"/>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GridTableLight">
    <w:name w:val="Grid Table Light"/>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8"/>
    <w:qFormat/>
    <w:rsid w:val="00276265"/>
    <w:pPr>
      <w:numPr>
        <w:numId w:val="38"/>
      </w:numPr>
      <w:spacing w:after="0"/>
      <w:ind w:left="397" w:firstLine="34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ECA6-21AC-426A-A464-076E232B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10704</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Валентина Викторовна</cp:lastModifiedBy>
  <cp:revision>2</cp:revision>
  <dcterms:created xsi:type="dcterms:W3CDTF">2019-02-22T07:48:00Z</dcterms:created>
  <dcterms:modified xsi:type="dcterms:W3CDTF">2019-02-22T07:48:00Z</dcterms:modified>
</cp:coreProperties>
</file>